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667C0C" w:rsidRPr="00667C0C" w:rsidTr="00667C0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667C0C">
              <w:rPr>
                <w:rFonts w:eastAsia="Times New Roman"/>
              </w:rPr>
              <w:t>Вхідний</w:t>
            </w:r>
            <w:proofErr w:type="spellEnd"/>
            <w:r w:rsidRPr="00667C0C">
              <w:rPr>
                <w:rFonts w:eastAsia="Times New Roman"/>
              </w:rPr>
              <w:t xml:space="preserve"> №:15073WX509739</w:t>
            </w:r>
          </w:p>
        </w:tc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7C0C" w:rsidRPr="00667C0C" w:rsidTr="00667C0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667C0C" w:rsidRPr="00667C0C" w:rsidRDefault="00667C0C" w:rsidP="00667C0C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667C0C" w:rsidRPr="00667C0C" w:rsidTr="00667C0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667C0C">
              <w:rPr>
                <w:rFonts w:eastAsia="Times New Roman"/>
              </w:rPr>
              <w:t>Номер</w:t>
            </w:r>
            <w:proofErr w:type="spellEnd"/>
            <w:r w:rsidRPr="00667C0C">
              <w:rPr>
                <w:rFonts w:eastAsia="Times New Roman"/>
              </w:rPr>
              <w:t xml:space="preserve"> </w:t>
            </w:r>
            <w:proofErr w:type="spellStart"/>
            <w:r w:rsidRPr="00667C0C">
              <w:rPr>
                <w:rFonts w:eastAsia="Times New Roman"/>
              </w:rPr>
              <w:t>бюлетеня</w:t>
            </w:r>
            <w:proofErr w:type="spellEnd"/>
            <w:r w:rsidRPr="00667C0C">
              <w:rPr>
                <w:rFonts w:eastAsia="Times New Roman"/>
              </w:rPr>
              <w:t>:</w:t>
            </w:r>
            <w:r w:rsidR="00B46276" w:rsidRPr="00667C0C">
              <w:rPr>
                <w:rFonts w:eastAsia="Times New Roman"/>
              </w:rPr>
              <w:t xml:space="preserve"> 295(17.07.2015) </w:t>
            </w:r>
            <w:proofErr w:type="spellStart"/>
            <w:r w:rsidR="00B46276" w:rsidRPr="00667C0C">
              <w:rPr>
                <w:rFonts w:eastAsia="Times New Roman"/>
              </w:rPr>
              <w:t>від</w:t>
            </w:r>
            <w:proofErr w:type="spellEnd"/>
            <w:r w:rsidR="00B46276" w:rsidRPr="00667C0C">
              <w:rPr>
                <w:rFonts w:eastAsia="Times New Roman"/>
              </w:rPr>
              <w:t xml:space="preserve"> 17.07.2015</w:t>
            </w:r>
          </w:p>
        </w:tc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7C0C" w:rsidRPr="00667C0C" w:rsidTr="00667C0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667C0C">
              <w:rPr>
                <w:rFonts w:eastAsia="Times New Roman"/>
              </w:rPr>
              <w:t>Номер</w:t>
            </w:r>
            <w:proofErr w:type="spellEnd"/>
            <w:r w:rsidRPr="00667C0C">
              <w:rPr>
                <w:rFonts w:eastAsia="Times New Roman"/>
              </w:rPr>
              <w:t xml:space="preserve"> </w:t>
            </w:r>
            <w:proofErr w:type="spellStart"/>
            <w:r w:rsidRPr="00667C0C">
              <w:rPr>
                <w:rFonts w:eastAsia="Times New Roman"/>
              </w:rPr>
              <w:t>оголошення</w:t>
            </w:r>
            <w:proofErr w:type="spellEnd"/>
            <w:r w:rsidRPr="00667C0C">
              <w:rPr>
                <w:rFonts w:eastAsia="Times New Roman"/>
              </w:rPr>
              <w:t xml:space="preserve"> у </w:t>
            </w:r>
            <w:proofErr w:type="spellStart"/>
            <w:r w:rsidRPr="00667C0C">
              <w:rPr>
                <w:rFonts w:eastAsia="Times New Roman"/>
              </w:rPr>
              <w:t>бюлетені</w:t>
            </w:r>
            <w:proofErr w:type="spellEnd"/>
            <w:r w:rsidRPr="00667C0C">
              <w:rPr>
                <w:rFonts w:eastAsia="Times New Roman"/>
              </w:rPr>
              <w:t>:</w:t>
            </w:r>
            <w:r w:rsidR="00B46276" w:rsidRPr="00667C0C">
              <w:rPr>
                <w:rFonts w:eastAsia="Times New Roman"/>
              </w:rPr>
              <w:t xml:space="preserve"> 165127</w:t>
            </w:r>
          </w:p>
        </w:tc>
        <w:tc>
          <w:tcPr>
            <w:tcW w:w="0" w:type="auto"/>
            <w:vAlign w:val="center"/>
            <w:hideMark/>
          </w:tcPr>
          <w:p w:rsidR="00667C0C" w:rsidRPr="00667C0C" w:rsidRDefault="00667C0C" w:rsidP="00667C0C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95F97" w:rsidRPr="008863C2" w:rsidRDefault="00795F97" w:rsidP="00667C0C">
      <w:pPr>
        <w:pStyle w:val="a3"/>
        <w:rPr>
          <w:rStyle w:val="a4"/>
          <w:lang w:val="ru-RU"/>
        </w:rPr>
      </w:pPr>
    </w:p>
    <w:p w:rsidR="000A230A" w:rsidRPr="000A230A" w:rsidRDefault="000A230A" w:rsidP="0091551E">
      <w:pPr>
        <w:spacing w:after="0" w:line="240" w:lineRule="auto"/>
        <w:jc w:val="center"/>
        <w:rPr>
          <w:rFonts w:eastAsia="Times New Roman"/>
          <w:lang w:val="ru-RU"/>
        </w:rPr>
      </w:pPr>
      <w:r w:rsidRPr="000A230A">
        <w:rPr>
          <w:rFonts w:eastAsia="Times New Roman"/>
          <w:b/>
          <w:bCs/>
          <w:lang w:val="ru-RU"/>
        </w:rPr>
        <w:t xml:space="preserve">ІНФОРМАЦІЯ </w:t>
      </w:r>
      <w:r w:rsidRPr="000A230A">
        <w:rPr>
          <w:rFonts w:eastAsia="Times New Roman"/>
          <w:b/>
          <w:bCs/>
          <w:lang w:val="ru-RU"/>
        </w:rPr>
        <w:br/>
        <w:t xml:space="preserve">про </w:t>
      </w:r>
      <w:proofErr w:type="spellStart"/>
      <w:r w:rsidRPr="000A230A">
        <w:rPr>
          <w:rFonts w:eastAsia="Times New Roman"/>
          <w:b/>
          <w:bCs/>
          <w:lang w:val="ru-RU"/>
        </w:rPr>
        <w:t>результати</w:t>
      </w:r>
      <w:proofErr w:type="spellEnd"/>
      <w:r w:rsidRPr="000A230A">
        <w:rPr>
          <w:rFonts w:eastAsia="Times New Roman"/>
          <w:b/>
          <w:bCs/>
          <w:lang w:val="ru-RU"/>
        </w:rPr>
        <w:t xml:space="preserve"> </w:t>
      </w:r>
      <w:proofErr w:type="spellStart"/>
      <w:r w:rsidRPr="000A230A">
        <w:rPr>
          <w:rFonts w:eastAsia="Times New Roman"/>
          <w:b/>
          <w:bCs/>
          <w:lang w:val="ru-RU"/>
        </w:rPr>
        <w:t>проведення</w:t>
      </w:r>
      <w:proofErr w:type="spellEnd"/>
      <w:r w:rsidRPr="000A230A">
        <w:rPr>
          <w:rFonts w:eastAsia="Times New Roman"/>
          <w:b/>
          <w:bCs/>
          <w:lang w:val="ru-RU"/>
        </w:rPr>
        <w:t xml:space="preserve"> </w:t>
      </w:r>
      <w:proofErr w:type="spellStart"/>
      <w:r w:rsidRPr="000A230A">
        <w:rPr>
          <w:rFonts w:eastAsia="Times New Roman"/>
          <w:b/>
          <w:bCs/>
          <w:lang w:val="ru-RU"/>
        </w:rPr>
        <w:t>переговорної</w:t>
      </w:r>
      <w:proofErr w:type="spellEnd"/>
      <w:r w:rsidRPr="000A230A">
        <w:rPr>
          <w:rFonts w:eastAsia="Times New Roman"/>
          <w:b/>
          <w:bCs/>
          <w:lang w:val="ru-RU"/>
        </w:rPr>
        <w:t xml:space="preserve"> </w:t>
      </w:r>
      <w:proofErr w:type="spellStart"/>
      <w:r w:rsidRPr="000A230A">
        <w:rPr>
          <w:rFonts w:eastAsia="Times New Roman"/>
          <w:b/>
          <w:bCs/>
          <w:lang w:val="ru-RU"/>
        </w:rPr>
        <w:t>процедури</w:t>
      </w:r>
      <w:proofErr w:type="spellEnd"/>
      <w:r w:rsidRPr="000A230A">
        <w:rPr>
          <w:rFonts w:eastAsia="Times New Roman"/>
          <w:b/>
          <w:bCs/>
          <w:lang w:val="ru-RU"/>
        </w:rPr>
        <w:t xml:space="preserve"> </w:t>
      </w:r>
      <w:proofErr w:type="spellStart"/>
      <w:r w:rsidRPr="000A230A">
        <w:rPr>
          <w:rFonts w:eastAsia="Times New Roman"/>
          <w:b/>
          <w:bCs/>
          <w:lang w:val="ru-RU"/>
        </w:rPr>
        <w:t>закупі</w:t>
      </w:r>
      <w:proofErr w:type="gramStart"/>
      <w:r w:rsidRPr="000A230A">
        <w:rPr>
          <w:rFonts w:eastAsia="Times New Roman"/>
          <w:b/>
          <w:bCs/>
          <w:lang w:val="ru-RU"/>
        </w:rPr>
        <w:t>вл</w:t>
      </w:r>
      <w:proofErr w:type="gramEnd"/>
      <w:r w:rsidRPr="000A230A">
        <w:rPr>
          <w:rFonts w:eastAsia="Times New Roman"/>
          <w:b/>
          <w:bCs/>
          <w:lang w:val="ru-RU"/>
        </w:rPr>
        <w:t>і</w:t>
      </w:r>
      <w:proofErr w:type="spellEnd"/>
    </w:p>
    <w:p w:rsidR="0091551E" w:rsidRDefault="0091551E" w:rsidP="0091551E">
      <w:pPr>
        <w:pStyle w:val="a3"/>
        <w:spacing w:before="0" w:beforeAutospacing="0" w:after="0" w:afterAutospacing="0"/>
        <w:rPr>
          <w:b/>
          <w:lang w:val="ru-RU"/>
        </w:rPr>
      </w:pPr>
    </w:p>
    <w:p w:rsidR="000A230A" w:rsidRPr="008863C2" w:rsidRDefault="000A230A" w:rsidP="0091551E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1. </w:t>
      </w:r>
      <w:proofErr w:type="spellStart"/>
      <w:r w:rsidRPr="008863C2">
        <w:rPr>
          <w:b/>
          <w:lang w:val="ru-RU"/>
        </w:rPr>
        <w:t>Замовник</w:t>
      </w:r>
      <w:proofErr w:type="spellEnd"/>
      <w:r w:rsidRPr="008863C2">
        <w:rPr>
          <w:b/>
          <w:lang w:val="ru-RU"/>
        </w:rPr>
        <w:t xml:space="preserve">. </w:t>
      </w:r>
    </w:p>
    <w:p w:rsidR="000A230A" w:rsidRPr="0091551E" w:rsidRDefault="000A230A" w:rsidP="000A230A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8863C2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8863C2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8863C2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91551E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0A230A" w:rsidRPr="0091551E" w:rsidRDefault="000A230A" w:rsidP="0091551E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8863C2">
        <w:rPr>
          <w:lang w:val="ru-RU"/>
        </w:rPr>
        <w:t xml:space="preserve">1.2. Код за ЄДРПОУ. </w:t>
      </w:r>
      <w:r w:rsidRPr="0091551E">
        <w:rPr>
          <w:i/>
          <w:color w:val="1F497D" w:themeColor="text2"/>
          <w:lang w:val="uk-UA"/>
        </w:rPr>
        <w:t>02224531</w:t>
      </w:r>
    </w:p>
    <w:p w:rsidR="000A230A" w:rsidRPr="0091551E" w:rsidRDefault="000A230A" w:rsidP="0091551E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8863C2">
        <w:rPr>
          <w:lang w:val="ru-RU"/>
        </w:rPr>
        <w:t xml:space="preserve">1.3. </w:t>
      </w:r>
      <w:proofErr w:type="spellStart"/>
      <w:r w:rsidRPr="008863C2">
        <w:rPr>
          <w:lang w:val="ru-RU"/>
        </w:rPr>
        <w:t>Місцезнаходження</w:t>
      </w:r>
      <w:proofErr w:type="spellEnd"/>
      <w:r w:rsidRPr="008863C2">
        <w:rPr>
          <w:lang w:val="ru-RU"/>
        </w:rPr>
        <w:t xml:space="preserve">. </w:t>
      </w:r>
      <w:proofErr w:type="spellStart"/>
      <w:r w:rsidRPr="0091551E">
        <w:rPr>
          <w:i/>
          <w:color w:val="1F497D" w:themeColor="text2"/>
          <w:lang w:val="ru-RU"/>
        </w:rPr>
        <w:t>вул</w:t>
      </w:r>
      <w:proofErr w:type="spellEnd"/>
      <w:r w:rsidRPr="0091551E">
        <w:rPr>
          <w:i/>
          <w:color w:val="1F497D" w:themeColor="text2"/>
          <w:lang w:val="ru-RU"/>
        </w:rPr>
        <w:t xml:space="preserve">. </w:t>
      </w:r>
      <w:proofErr w:type="spellStart"/>
      <w:r w:rsidRPr="0091551E">
        <w:rPr>
          <w:i/>
          <w:color w:val="1F497D" w:themeColor="text2"/>
          <w:lang w:val="ru-RU"/>
        </w:rPr>
        <w:t>Володимирська</w:t>
      </w:r>
      <w:proofErr w:type="spellEnd"/>
      <w:r w:rsidRPr="0091551E">
        <w:rPr>
          <w:i/>
          <w:color w:val="1F497D" w:themeColor="text2"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Pr="0091551E">
          <w:rPr>
            <w:i/>
            <w:color w:val="1F497D" w:themeColor="text2"/>
            <w:lang w:val="ru-RU"/>
          </w:rPr>
          <w:t>50, м</w:t>
        </w:r>
      </w:smartTag>
      <w:r w:rsidRPr="0091551E">
        <w:rPr>
          <w:i/>
          <w:color w:val="1F497D" w:themeColor="text2"/>
          <w:lang w:val="ru-RU"/>
        </w:rPr>
        <w:t xml:space="preserve">. </w:t>
      </w:r>
      <w:proofErr w:type="spellStart"/>
      <w:r w:rsidRPr="0091551E">
        <w:rPr>
          <w:i/>
          <w:color w:val="1F497D" w:themeColor="text2"/>
          <w:lang w:val="ru-RU"/>
        </w:rPr>
        <w:t>Київ</w:t>
      </w:r>
      <w:proofErr w:type="spellEnd"/>
      <w:r w:rsidRPr="0091551E">
        <w:rPr>
          <w:i/>
          <w:color w:val="1F497D" w:themeColor="text2"/>
          <w:lang w:val="ru-RU"/>
        </w:rPr>
        <w:t>,  01030</w:t>
      </w:r>
    </w:p>
    <w:p w:rsidR="000A230A" w:rsidRPr="000A230A" w:rsidRDefault="000A230A" w:rsidP="0091551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0A230A">
        <w:rPr>
          <w:rFonts w:eastAsia="Times New Roman"/>
          <w:b/>
          <w:lang w:val="ru-RU"/>
        </w:rPr>
        <w:t xml:space="preserve">2. </w:t>
      </w:r>
      <w:proofErr w:type="spellStart"/>
      <w:r w:rsidRPr="000A230A">
        <w:rPr>
          <w:rFonts w:eastAsia="Times New Roman"/>
          <w:b/>
          <w:lang w:val="ru-RU"/>
        </w:rPr>
        <w:t>Джерело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фінансування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закупівлі</w:t>
      </w:r>
      <w:proofErr w:type="spellEnd"/>
      <w:r w:rsidRPr="000A230A">
        <w:rPr>
          <w:rFonts w:eastAsia="Times New Roman"/>
          <w:b/>
          <w:lang w:val="ru-RU"/>
        </w:rPr>
        <w:t>.</w:t>
      </w:r>
      <w:r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i/>
          <w:color w:val="1F497D" w:themeColor="text2"/>
          <w:lang w:val="ru-RU"/>
        </w:rPr>
        <w:t>Кошти</w:t>
      </w:r>
      <w:proofErr w:type="spellEnd"/>
      <w:r w:rsidRPr="000A230A">
        <w:rPr>
          <w:rFonts w:eastAsia="Times New Roman"/>
          <w:i/>
          <w:color w:val="1F497D" w:themeColor="text2"/>
          <w:lang w:val="ru-RU"/>
        </w:rPr>
        <w:t xml:space="preserve"> </w:t>
      </w:r>
      <w:proofErr w:type="spellStart"/>
      <w:proofErr w:type="gramStart"/>
      <w:r w:rsidRPr="000A230A">
        <w:rPr>
          <w:rFonts w:eastAsia="Times New Roman"/>
          <w:i/>
          <w:color w:val="1F497D" w:themeColor="text2"/>
          <w:lang w:val="ru-RU"/>
        </w:rPr>
        <w:t>п</w:t>
      </w:r>
      <w:proofErr w:type="gramEnd"/>
      <w:r w:rsidRPr="000A230A">
        <w:rPr>
          <w:rFonts w:eastAsia="Times New Roman"/>
          <w:i/>
          <w:color w:val="1F497D" w:themeColor="text2"/>
          <w:lang w:val="ru-RU"/>
        </w:rPr>
        <w:t>ідприємства</w:t>
      </w:r>
      <w:proofErr w:type="spellEnd"/>
      <w:r w:rsidR="00A0174B">
        <w:rPr>
          <w:rFonts w:eastAsia="Times New Roman"/>
          <w:i/>
          <w:color w:val="1F497D" w:themeColor="text2"/>
          <w:lang w:val="ru-RU"/>
        </w:rPr>
        <w:t>.</w:t>
      </w:r>
    </w:p>
    <w:p w:rsidR="000A230A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0A230A">
        <w:rPr>
          <w:rFonts w:eastAsia="Times New Roman"/>
          <w:b/>
          <w:lang w:val="ru-RU"/>
        </w:rPr>
        <w:t xml:space="preserve">3. </w:t>
      </w:r>
      <w:proofErr w:type="spellStart"/>
      <w:r w:rsidRPr="000A230A">
        <w:rPr>
          <w:rFonts w:eastAsia="Times New Roman"/>
          <w:b/>
          <w:lang w:val="ru-RU"/>
        </w:rPr>
        <w:t>Інформація</w:t>
      </w:r>
      <w:proofErr w:type="spellEnd"/>
      <w:r w:rsidRPr="000A230A">
        <w:rPr>
          <w:rFonts w:eastAsia="Times New Roman"/>
          <w:b/>
          <w:lang w:val="ru-RU"/>
        </w:rPr>
        <w:t xml:space="preserve"> про предмет </w:t>
      </w:r>
      <w:proofErr w:type="spellStart"/>
      <w:r w:rsidRPr="000A230A">
        <w:rPr>
          <w:rFonts w:eastAsia="Times New Roman"/>
          <w:b/>
          <w:lang w:val="ru-RU"/>
        </w:rPr>
        <w:t>закупівлі</w:t>
      </w:r>
      <w:proofErr w:type="spellEnd"/>
      <w:r w:rsidRPr="000A230A">
        <w:rPr>
          <w:rFonts w:eastAsia="Times New Roman"/>
          <w:b/>
          <w:lang w:val="ru-RU"/>
        </w:rPr>
        <w:t>.</w:t>
      </w:r>
    </w:p>
    <w:p w:rsidR="0091551E" w:rsidRPr="0091551E" w:rsidRDefault="000A230A" w:rsidP="0091551E">
      <w:pPr>
        <w:spacing w:after="0" w:line="240" w:lineRule="auto"/>
        <w:textAlignment w:val="baseline"/>
        <w:rPr>
          <w:b/>
          <w:i/>
          <w:color w:val="1F497D" w:themeColor="text2"/>
          <w:lang w:val="uk-UA" w:eastAsia="uk-UA"/>
        </w:rPr>
      </w:pPr>
      <w:r w:rsidRPr="000A230A">
        <w:rPr>
          <w:rFonts w:eastAsia="Times New Roman"/>
          <w:lang w:val="ru-RU"/>
        </w:rPr>
        <w:t xml:space="preserve">3.1. </w:t>
      </w:r>
      <w:proofErr w:type="spellStart"/>
      <w:r w:rsidRPr="000A230A">
        <w:rPr>
          <w:rFonts w:eastAsia="Times New Roman"/>
          <w:lang w:val="ru-RU"/>
        </w:rPr>
        <w:t>Найменування</w:t>
      </w:r>
      <w:proofErr w:type="spellEnd"/>
      <w:r w:rsidRPr="000A230A">
        <w:rPr>
          <w:rFonts w:eastAsia="Times New Roman"/>
          <w:lang w:val="ru-RU"/>
        </w:rPr>
        <w:t xml:space="preserve"> предмета </w:t>
      </w:r>
      <w:proofErr w:type="spellStart"/>
      <w:r w:rsidRPr="000A230A">
        <w:rPr>
          <w:rFonts w:eastAsia="Times New Roman"/>
          <w:lang w:val="ru-RU"/>
        </w:rPr>
        <w:t>закупівлі</w:t>
      </w:r>
      <w:proofErr w:type="spellEnd"/>
      <w:r w:rsidRPr="000A230A">
        <w:rPr>
          <w:rFonts w:eastAsia="Times New Roman"/>
          <w:lang w:val="ru-RU"/>
        </w:rPr>
        <w:t>.</w:t>
      </w:r>
      <w:r w:rsidR="0091551E" w:rsidRPr="0091551E">
        <w:rPr>
          <w:b/>
          <w:i/>
          <w:lang w:val="uk-UA"/>
        </w:rPr>
        <w:t xml:space="preserve"> </w:t>
      </w:r>
      <w:r w:rsidR="0091551E" w:rsidRPr="0091551E">
        <w:rPr>
          <w:b/>
          <w:i/>
          <w:color w:val="1F497D" w:themeColor="text2"/>
          <w:lang w:val="uk-UA"/>
        </w:rPr>
        <w:t xml:space="preserve">Фортепіано, органи та інші струнні й духові музичні інструменти; метрономи, камертони; механізми музичних скриньок -  Код за </w:t>
      </w:r>
      <w:proofErr w:type="spellStart"/>
      <w:r w:rsidR="0091551E" w:rsidRPr="0091551E">
        <w:rPr>
          <w:b/>
          <w:i/>
          <w:color w:val="1F497D" w:themeColor="text2"/>
          <w:lang w:val="uk-UA"/>
        </w:rPr>
        <w:t>ДК</w:t>
      </w:r>
      <w:proofErr w:type="spellEnd"/>
      <w:r w:rsidR="0091551E" w:rsidRPr="0091551E">
        <w:rPr>
          <w:b/>
          <w:i/>
          <w:color w:val="1F497D" w:themeColor="text2"/>
          <w:lang w:val="uk-UA"/>
        </w:rPr>
        <w:t xml:space="preserve"> 016-2010: 32.20.1; </w:t>
      </w:r>
      <w:r w:rsidR="0091551E" w:rsidRPr="0091551E">
        <w:rPr>
          <w:color w:val="1F497D" w:themeColor="text2"/>
          <w:lang w:val="uk-UA"/>
        </w:rPr>
        <w:t xml:space="preserve"> (</w:t>
      </w:r>
      <w:r w:rsidR="0091551E" w:rsidRPr="0091551E">
        <w:rPr>
          <w:b/>
          <w:i/>
          <w:color w:val="1F497D" w:themeColor="text2"/>
          <w:lang w:val="uk-UA"/>
        </w:rPr>
        <w:t xml:space="preserve">Метрономи, камертони та камертони-дудки; механізми до музичних шкатулок; струни музичних інструментів - Код за </w:t>
      </w:r>
      <w:proofErr w:type="spellStart"/>
      <w:r w:rsidR="0091551E" w:rsidRPr="0091551E">
        <w:rPr>
          <w:b/>
          <w:i/>
          <w:color w:val="1F497D" w:themeColor="text2"/>
          <w:lang w:val="uk-UA"/>
        </w:rPr>
        <w:t>ДК</w:t>
      </w:r>
      <w:proofErr w:type="spellEnd"/>
      <w:r w:rsidR="0091551E" w:rsidRPr="0091551E">
        <w:rPr>
          <w:b/>
          <w:i/>
          <w:color w:val="1F497D" w:themeColor="text2"/>
          <w:lang w:val="uk-UA"/>
        </w:rPr>
        <w:t xml:space="preserve"> 016-2010: 32.20.16</w:t>
      </w:r>
      <w:bookmarkStart w:id="0" w:name="n14"/>
      <w:bookmarkEnd w:id="0"/>
      <w:r w:rsidR="0091551E" w:rsidRPr="0091551E">
        <w:rPr>
          <w:b/>
          <w:i/>
          <w:color w:val="1F497D" w:themeColor="text2"/>
          <w:lang w:val="uk-UA"/>
        </w:rPr>
        <w:t xml:space="preserve">);  </w:t>
      </w:r>
    </w:p>
    <w:p w:rsidR="0091551E" w:rsidRPr="008863C2" w:rsidRDefault="000A230A" w:rsidP="0091551E">
      <w:pPr>
        <w:pStyle w:val="a3"/>
        <w:spacing w:before="0" w:beforeAutospacing="0" w:after="0" w:afterAutospacing="0"/>
        <w:rPr>
          <w:b/>
          <w:lang w:val="ru-RU"/>
        </w:rPr>
      </w:pPr>
      <w:r w:rsidRPr="000A230A">
        <w:rPr>
          <w:lang w:val="ru-RU"/>
        </w:rPr>
        <w:t xml:space="preserve">3.2. </w:t>
      </w:r>
      <w:proofErr w:type="spellStart"/>
      <w:r w:rsidRPr="000A230A">
        <w:rPr>
          <w:lang w:val="ru-RU"/>
        </w:rPr>
        <w:t>Кількість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товарів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або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обсяг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виконання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робіт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чи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надання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послуг</w:t>
      </w:r>
      <w:proofErr w:type="spellEnd"/>
      <w:r w:rsidRPr="000A230A">
        <w:rPr>
          <w:lang w:val="ru-RU"/>
        </w:rPr>
        <w:t>.</w:t>
      </w:r>
      <w:r w:rsidR="0091551E" w:rsidRPr="0091551E">
        <w:rPr>
          <w:b/>
          <w:lang w:val="ru-RU"/>
        </w:rPr>
        <w:t xml:space="preserve"> </w:t>
      </w:r>
      <w:r w:rsidR="0091551E" w:rsidRPr="0091551E">
        <w:rPr>
          <w:b/>
          <w:i/>
          <w:color w:val="1F497D" w:themeColor="text2"/>
          <w:lang w:val="ru-RU"/>
        </w:rPr>
        <w:t xml:space="preserve">49 </w:t>
      </w:r>
      <w:proofErr w:type="spellStart"/>
      <w:r w:rsidR="0091551E" w:rsidRPr="0091551E">
        <w:rPr>
          <w:b/>
          <w:i/>
          <w:color w:val="1F497D" w:themeColor="text2"/>
          <w:lang w:val="ru-RU"/>
        </w:rPr>
        <w:t>найменувань</w:t>
      </w:r>
      <w:proofErr w:type="spellEnd"/>
    </w:p>
    <w:p w:rsidR="0091551E" w:rsidRPr="0091551E" w:rsidRDefault="000A230A" w:rsidP="0091551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0A230A">
        <w:rPr>
          <w:lang w:val="ru-RU"/>
        </w:rPr>
        <w:t xml:space="preserve">3.3. </w:t>
      </w:r>
      <w:proofErr w:type="spellStart"/>
      <w:r w:rsidRPr="000A230A">
        <w:rPr>
          <w:lang w:val="ru-RU"/>
        </w:rPr>
        <w:t>Місце</w:t>
      </w:r>
      <w:proofErr w:type="spellEnd"/>
      <w:r w:rsidRPr="000A230A">
        <w:rPr>
          <w:lang w:val="ru-RU"/>
        </w:rPr>
        <w:t xml:space="preserve"> поставки </w:t>
      </w:r>
      <w:proofErr w:type="spellStart"/>
      <w:r w:rsidRPr="000A230A">
        <w:rPr>
          <w:lang w:val="ru-RU"/>
        </w:rPr>
        <w:t>товарів</w:t>
      </w:r>
      <w:proofErr w:type="spellEnd"/>
      <w:r w:rsidRPr="000A230A">
        <w:rPr>
          <w:lang w:val="ru-RU"/>
        </w:rPr>
        <w:t xml:space="preserve">, </w:t>
      </w:r>
      <w:proofErr w:type="spellStart"/>
      <w:r w:rsidRPr="000A230A">
        <w:rPr>
          <w:lang w:val="ru-RU"/>
        </w:rPr>
        <w:t>виконання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робіт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чи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надання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послуг</w:t>
      </w:r>
      <w:proofErr w:type="spellEnd"/>
      <w:r w:rsidRPr="000A230A">
        <w:rPr>
          <w:lang w:val="ru-RU"/>
        </w:rPr>
        <w:t xml:space="preserve">. </w:t>
      </w:r>
      <w:r w:rsidR="0091551E" w:rsidRPr="0091551E">
        <w:rPr>
          <w:i/>
          <w:color w:val="1F497D" w:themeColor="text2"/>
          <w:lang w:val="uk-UA" w:eastAsia="uk-UA"/>
        </w:rPr>
        <w:t>За адресою Замовника;</w:t>
      </w:r>
    </w:p>
    <w:p w:rsidR="0091551E" w:rsidRPr="0091551E" w:rsidRDefault="000A230A" w:rsidP="0091551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0A230A">
        <w:rPr>
          <w:lang w:val="ru-RU"/>
        </w:rPr>
        <w:t xml:space="preserve">3.4. Строк поставки </w:t>
      </w:r>
      <w:proofErr w:type="spellStart"/>
      <w:r w:rsidRPr="000A230A">
        <w:rPr>
          <w:lang w:val="ru-RU"/>
        </w:rPr>
        <w:t>товарів</w:t>
      </w:r>
      <w:proofErr w:type="spellEnd"/>
      <w:r w:rsidRPr="000A230A">
        <w:rPr>
          <w:lang w:val="ru-RU"/>
        </w:rPr>
        <w:t xml:space="preserve">, </w:t>
      </w:r>
      <w:proofErr w:type="spellStart"/>
      <w:r w:rsidRPr="000A230A">
        <w:rPr>
          <w:lang w:val="ru-RU"/>
        </w:rPr>
        <w:t>виконання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робіт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чи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надання</w:t>
      </w:r>
      <w:proofErr w:type="spellEnd"/>
      <w:r w:rsidRPr="000A230A">
        <w:rPr>
          <w:lang w:val="ru-RU"/>
        </w:rPr>
        <w:t xml:space="preserve"> </w:t>
      </w:r>
      <w:proofErr w:type="spellStart"/>
      <w:r w:rsidRPr="000A230A">
        <w:rPr>
          <w:lang w:val="ru-RU"/>
        </w:rPr>
        <w:t>послуг</w:t>
      </w:r>
      <w:proofErr w:type="spellEnd"/>
      <w:r w:rsidRPr="000A230A">
        <w:rPr>
          <w:lang w:val="ru-RU"/>
        </w:rPr>
        <w:t xml:space="preserve">. </w:t>
      </w:r>
      <w:r w:rsidR="0091551E" w:rsidRPr="0091551E">
        <w:rPr>
          <w:i/>
          <w:color w:val="1F497D" w:themeColor="text2"/>
          <w:lang w:val="ru-RU"/>
        </w:rPr>
        <w:t>до 31.12.</w:t>
      </w:r>
      <w:r w:rsidR="0091551E" w:rsidRPr="0091551E">
        <w:rPr>
          <w:i/>
          <w:color w:val="1F497D" w:themeColor="text2"/>
          <w:lang w:val="uk-UA"/>
        </w:rPr>
        <w:t xml:space="preserve"> 2015 р.;</w:t>
      </w:r>
    </w:p>
    <w:p w:rsidR="000A230A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667C0C">
        <w:rPr>
          <w:rFonts w:eastAsia="Times New Roman"/>
          <w:b/>
          <w:lang w:val="ru-RU"/>
        </w:rPr>
        <w:t xml:space="preserve">4. </w:t>
      </w:r>
      <w:proofErr w:type="spellStart"/>
      <w:r w:rsidRPr="00667C0C">
        <w:rPr>
          <w:rFonts w:eastAsia="Times New Roman"/>
          <w:b/>
          <w:lang w:val="ru-RU"/>
        </w:rPr>
        <w:t>Інформування</w:t>
      </w:r>
      <w:proofErr w:type="spellEnd"/>
      <w:r w:rsidRPr="00667C0C">
        <w:rPr>
          <w:rFonts w:eastAsia="Times New Roman"/>
          <w:b/>
          <w:lang w:val="ru-RU"/>
        </w:rPr>
        <w:t xml:space="preserve"> про </w:t>
      </w:r>
      <w:proofErr w:type="spellStart"/>
      <w:r w:rsidRPr="00667C0C">
        <w:rPr>
          <w:rFonts w:eastAsia="Times New Roman"/>
          <w:b/>
          <w:lang w:val="ru-RU"/>
        </w:rPr>
        <w:t>застосування</w:t>
      </w:r>
      <w:proofErr w:type="spellEnd"/>
      <w:r w:rsidRPr="00667C0C">
        <w:rPr>
          <w:rFonts w:eastAsia="Times New Roman"/>
          <w:b/>
          <w:lang w:val="ru-RU"/>
        </w:rPr>
        <w:t xml:space="preserve"> </w:t>
      </w:r>
      <w:proofErr w:type="spellStart"/>
      <w:r w:rsidRPr="00667C0C">
        <w:rPr>
          <w:rFonts w:eastAsia="Times New Roman"/>
          <w:b/>
          <w:lang w:val="ru-RU"/>
        </w:rPr>
        <w:t>переговорної</w:t>
      </w:r>
      <w:proofErr w:type="spellEnd"/>
      <w:r w:rsidRPr="00667C0C">
        <w:rPr>
          <w:rFonts w:eastAsia="Times New Roman"/>
          <w:b/>
          <w:lang w:val="ru-RU"/>
        </w:rPr>
        <w:t xml:space="preserve"> </w:t>
      </w:r>
      <w:proofErr w:type="spellStart"/>
      <w:r w:rsidRPr="00667C0C">
        <w:rPr>
          <w:rFonts w:eastAsia="Times New Roman"/>
          <w:b/>
          <w:lang w:val="ru-RU"/>
        </w:rPr>
        <w:t>процедури</w:t>
      </w:r>
      <w:proofErr w:type="spellEnd"/>
      <w:r w:rsidRPr="00667C0C">
        <w:rPr>
          <w:rFonts w:eastAsia="Times New Roman"/>
          <w:b/>
          <w:lang w:val="ru-RU"/>
        </w:rPr>
        <w:t xml:space="preserve"> </w:t>
      </w:r>
      <w:proofErr w:type="spellStart"/>
      <w:r w:rsidRPr="00667C0C">
        <w:rPr>
          <w:rFonts w:eastAsia="Times New Roman"/>
          <w:b/>
          <w:lang w:val="ru-RU"/>
        </w:rPr>
        <w:t>закупівлі</w:t>
      </w:r>
      <w:proofErr w:type="spellEnd"/>
      <w:r w:rsidRPr="00667C0C">
        <w:rPr>
          <w:rFonts w:eastAsia="Times New Roman"/>
          <w:b/>
          <w:lang w:val="ru-RU"/>
        </w:rPr>
        <w:t>.</w:t>
      </w:r>
      <w:r w:rsidRPr="000A230A">
        <w:rPr>
          <w:rFonts w:eastAsia="Times New Roman"/>
          <w:b/>
          <w:lang w:val="ru-RU"/>
        </w:rPr>
        <w:t xml:space="preserve"> </w:t>
      </w:r>
    </w:p>
    <w:p w:rsidR="00F12DFE" w:rsidRPr="007E5758" w:rsidRDefault="000A230A" w:rsidP="00F12DFE">
      <w:pPr>
        <w:spacing w:after="0"/>
        <w:jc w:val="both"/>
        <w:rPr>
          <w:color w:val="1F497D"/>
          <w:u w:val="single"/>
          <w:lang w:val="uk-UA"/>
        </w:rPr>
      </w:pPr>
      <w:r w:rsidRPr="000A230A">
        <w:rPr>
          <w:rFonts w:eastAsia="Times New Roman"/>
          <w:lang w:val="ru-RU"/>
        </w:rPr>
        <w:t xml:space="preserve">4.1. Адреса веб-сайта, на </w:t>
      </w:r>
      <w:proofErr w:type="spellStart"/>
      <w:r w:rsidRPr="000A230A">
        <w:rPr>
          <w:rFonts w:eastAsia="Times New Roman"/>
          <w:lang w:val="ru-RU"/>
        </w:rPr>
        <w:t>якому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замовником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додатково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розміщено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інформацію</w:t>
      </w:r>
      <w:proofErr w:type="spellEnd"/>
      <w:r w:rsidRPr="000A230A">
        <w:rPr>
          <w:rFonts w:eastAsia="Times New Roman"/>
          <w:lang w:val="ru-RU"/>
        </w:rPr>
        <w:t xml:space="preserve"> про </w:t>
      </w:r>
      <w:proofErr w:type="spellStart"/>
      <w:r w:rsidRPr="000A230A">
        <w:rPr>
          <w:rFonts w:eastAsia="Times New Roman"/>
          <w:lang w:val="ru-RU"/>
        </w:rPr>
        <w:t>застосування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переговорної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процедури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закупівлі</w:t>
      </w:r>
      <w:proofErr w:type="spellEnd"/>
      <w:r w:rsidRPr="000A230A">
        <w:rPr>
          <w:rFonts w:eastAsia="Times New Roman"/>
          <w:lang w:val="ru-RU"/>
        </w:rPr>
        <w:t>.</w:t>
      </w:r>
      <w:r w:rsidR="00F12DFE">
        <w:rPr>
          <w:rFonts w:eastAsia="Times New Roman"/>
          <w:lang w:val="ru-RU"/>
        </w:rPr>
        <w:t xml:space="preserve"> </w:t>
      </w:r>
      <w:proofErr w:type="spellStart"/>
      <w:r w:rsidR="00F12DFE" w:rsidRPr="007E5758">
        <w:rPr>
          <w:i/>
          <w:color w:val="1F497D"/>
          <w:lang w:val="uk-UA"/>
        </w:rPr>
        <w:t>www.opera.com.ua</w:t>
      </w:r>
      <w:proofErr w:type="spellEnd"/>
    </w:p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4.2. Дата </w:t>
      </w:r>
      <w:proofErr w:type="spellStart"/>
      <w:r w:rsidRPr="000A230A">
        <w:rPr>
          <w:rFonts w:eastAsia="Times New Roman"/>
          <w:lang w:val="ru-RU"/>
        </w:rPr>
        <w:t>оприлюднення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і</w:t>
      </w:r>
      <w:proofErr w:type="spellEnd"/>
      <w:r w:rsidRPr="000A230A">
        <w:rPr>
          <w:rFonts w:eastAsia="Times New Roman"/>
          <w:lang w:val="ru-RU"/>
        </w:rPr>
        <w:t xml:space="preserve"> номер </w:t>
      </w:r>
      <w:proofErr w:type="spellStart"/>
      <w:r w:rsidRPr="000A230A">
        <w:rPr>
          <w:rFonts w:eastAsia="Times New Roman"/>
          <w:lang w:val="ru-RU"/>
        </w:rPr>
        <w:t>інформації</w:t>
      </w:r>
      <w:proofErr w:type="spellEnd"/>
      <w:r w:rsidRPr="000A230A">
        <w:rPr>
          <w:rFonts w:eastAsia="Times New Roman"/>
          <w:lang w:val="ru-RU"/>
        </w:rPr>
        <w:t xml:space="preserve"> про </w:t>
      </w:r>
      <w:proofErr w:type="spellStart"/>
      <w:r w:rsidRPr="000A230A">
        <w:rPr>
          <w:rFonts w:eastAsia="Times New Roman"/>
          <w:lang w:val="ru-RU"/>
        </w:rPr>
        <w:t>застосування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переговорної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процедури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</w:t>
      </w:r>
      <w:proofErr w:type="gramStart"/>
      <w:r w:rsidRPr="000A230A">
        <w:rPr>
          <w:rFonts w:eastAsia="Times New Roman"/>
          <w:lang w:val="ru-RU"/>
        </w:rPr>
        <w:t>вл</w:t>
      </w:r>
      <w:proofErr w:type="gramEnd"/>
      <w:r w:rsidRPr="000A230A">
        <w:rPr>
          <w:rFonts w:eastAsia="Times New Roman"/>
          <w:lang w:val="ru-RU"/>
        </w:rPr>
        <w:t>і</w:t>
      </w:r>
      <w:proofErr w:type="spellEnd"/>
      <w:r w:rsidRPr="000A230A">
        <w:rPr>
          <w:rFonts w:eastAsia="Times New Roman"/>
          <w:lang w:val="ru-RU"/>
        </w:rPr>
        <w:t xml:space="preserve">, </w:t>
      </w:r>
      <w:proofErr w:type="spellStart"/>
      <w:r w:rsidRPr="000A230A">
        <w:rPr>
          <w:rFonts w:eastAsia="Times New Roman"/>
          <w:lang w:val="ru-RU"/>
        </w:rPr>
        <w:t>розміщеної</w:t>
      </w:r>
      <w:proofErr w:type="spellEnd"/>
      <w:r w:rsidRPr="000A230A">
        <w:rPr>
          <w:rFonts w:eastAsia="Times New Roman"/>
          <w:lang w:val="ru-RU"/>
        </w:rPr>
        <w:t xml:space="preserve"> на веб-порталі </w:t>
      </w:r>
      <w:proofErr w:type="spellStart"/>
      <w:r w:rsidRPr="000A230A">
        <w:rPr>
          <w:rFonts w:eastAsia="Times New Roman"/>
          <w:lang w:val="ru-RU"/>
        </w:rPr>
        <w:t>Уповноваженого</w:t>
      </w:r>
      <w:proofErr w:type="spellEnd"/>
      <w:r w:rsidRPr="000A230A">
        <w:rPr>
          <w:rFonts w:eastAsia="Times New Roman"/>
          <w:lang w:val="ru-RU"/>
        </w:rPr>
        <w:t xml:space="preserve"> органу </w:t>
      </w:r>
      <w:proofErr w:type="spellStart"/>
      <w:r w:rsidRPr="000A230A">
        <w:rPr>
          <w:rFonts w:eastAsia="Times New Roman"/>
          <w:lang w:val="ru-RU"/>
        </w:rPr>
        <w:t>з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питань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закупівель</w:t>
      </w:r>
      <w:proofErr w:type="spellEnd"/>
      <w:r w:rsidRPr="000A230A">
        <w:rPr>
          <w:rFonts w:eastAsia="Times New Roman"/>
          <w:lang w:val="ru-RU"/>
        </w:rPr>
        <w:t>.</w:t>
      </w:r>
    </w:p>
    <w:p w:rsidR="00F12DFE" w:rsidRPr="00C3531D" w:rsidRDefault="00F12DFE" w:rsidP="00F12DFE">
      <w:pPr>
        <w:spacing w:after="0" w:line="240" w:lineRule="auto"/>
        <w:rPr>
          <w:i/>
          <w:color w:val="1F497D" w:themeColor="text2"/>
          <w:lang w:val="ru-RU"/>
        </w:rPr>
      </w:pPr>
      <w:r w:rsidRPr="00C3531D">
        <w:rPr>
          <w:i/>
          <w:color w:val="1F497D" w:themeColor="text2"/>
          <w:lang w:val="uk-UA"/>
        </w:rPr>
        <w:t xml:space="preserve">30 червня 2015 р.;  Інформація  </w:t>
      </w:r>
      <w:r w:rsidRPr="00C3531D">
        <w:rPr>
          <w:i/>
          <w:color w:val="1F497D" w:themeColor="text2"/>
          <w:lang w:val="ru-RU"/>
        </w:rPr>
        <w:t xml:space="preserve">№155670, </w:t>
      </w:r>
      <w:proofErr w:type="spellStart"/>
      <w:r w:rsidRPr="00C3531D">
        <w:rPr>
          <w:i/>
          <w:color w:val="1F497D" w:themeColor="text2"/>
          <w:lang w:val="ru-RU"/>
        </w:rPr>
        <w:t>бюлетень</w:t>
      </w:r>
      <w:proofErr w:type="spellEnd"/>
      <w:r w:rsidRPr="00C3531D">
        <w:rPr>
          <w:i/>
          <w:color w:val="1F497D" w:themeColor="text2"/>
          <w:lang w:val="ru-RU"/>
        </w:rPr>
        <w:t xml:space="preserve"> № 282 (30.06.2015) </w:t>
      </w:r>
    </w:p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4.3. Дата </w:t>
      </w:r>
      <w:proofErr w:type="spellStart"/>
      <w:r w:rsidRPr="000A230A">
        <w:rPr>
          <w:rFonts w:eastAsia="Times New Roman"/>
          <w:lang w:val="ru-RU"/>
        </w:rPr>
        <w:t>оприлюднення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і</w:t>
      </w:r>
      <w:proofErr w:type="spellEnd"/>
      <w:r w:rsidRPr="000A230A">
        <w:rPr>
          <w:rFonts w:eastAsia="Times New Roman"/>
          <w:lang w:val="ru-RU"/>
        </w:rPr>
        <w:t xml:space="preserve"> номер </w:t>
      </w:r>
      <w:proofErr w:type="spellStart"/>
      <w:r w:rsidRPr="000A230A">
        <w:rPr>
          <w:rFonts w:eastAsia="Times New Roman"/>
          <w:lang w:val="ru-RU"/>
        </w:rPr>
        <w:t>обґрунтування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застосування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переговорної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процедури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</w:t>
      </w:r>
      <w:proofErr w:type="gramStart"/>
      <w:r w:rsidRPr="000A230A">
        <w:rPr>
          <w:rFonts w:eastAsia="Times New Roman"/>
          <w:lang w:val="ru-RU"/>
        </w:rPr>
        <w:t>вл</w:t>
      </w:r>
      <w:proofErr w:type="gramEnd"/>
      <w:r w:rsidRPr="000A230A">
        <w:rPr>
          <w:rFonts w:eastAsia="Times New Roman"/>
          <w:lang w:val="ru-RU"/>
        </w:rPr>
        <w:t>і</w:t>
      </w:r>
      <w:proofErr w:type="spellEnd"/>
      <w:r w:rsidRPr="000A230A">
        <w:rPr>
          <w:rFonts w:eastAsia="Times New Roman"/>
          <w:lang w:val="ru-RU"/>
        </w:rPr>
        <w:t xml:space="preserve">, </w:t>
      </w:r>
      <w:proofErr w:type="spellStart"/>
      <w:r w:rsidRPr="000A230A">
        <w:rPr>
          <w:rFonts w:eastAsia="Times New Roman"/>
          <w:lang w:val="ru-RU"/>
        </w:rPr>
        <w:t>розміщеного</w:t>
      </w:r>
      <w:proofErr w:type="spellEnd"/>
      <w:r w:rsidRPr="000A230A">
        <w:rPr>
          <w:rFonts w:eastAsia="Times New Roman"/>
          <w:lang w:val="ru-RU"/>
        </w:rPr>
        <w:t xml:space="preserve"> на веб-порталі </w:t>
      </w:r>
      <w:proofErr w:type="spellStart"/>
      <w:r w:rsidRPr="000A230A">
        <w:rPr>
          <w:rFonts w:eastAsia="Times New Roman"/>
          <w:lang w:val="ru-RU"/>
        </w:rPr>
        <w:t>Уповноваженого</w:t>
      </w:r>
      <w:proofErr w:type="spellEnd"/>
      <w:r w:rsidRPr="000A230A">
        <w:rPr>
          <w:rFonts w:eastAsia="Times New Roman"/>
          <w:lang w:val="ru-RU"/>
        </w:rPr>
        <w:t xml:space="preserve"> органу </w:t>
      </w:r>
      <w:proofErr w:type="spellStart"/>
      <w:r w:rsidRPr="000A230A">
        <w:rPr>
          <w:rFonts w:eastAsia="Times New Roman"/>
          <w:lang w:val="ru-RU"/>
        </w:rPr>
        <w:t>з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питань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закупівель</w:t>
      </w:r>
      <w:proofErr w:type="spellEnd"/>
      <w:r w:rsidRPr="000A230A">
        <w:rPr>
          <w:rFonts w:eastAsia="Times New Roman"/>
          <w:lang w:val="ru-RU"/>
        </w:rPr>
        <w:t>.</w:t>
      </w:r>
    </w:p>
    <w:p w:rsidR="00F12DFE" w:rsidRPr="0030060F" w:rsidRDefault="00F12DFE" w:rsidP="00F12DFE">
      <w:pPr>
        <w:spacing w:after="0" w:line="240" w:lineRule="auto"/>
        <w:rPr>
          <w:i/>
          <w:color w:val="1F497D" w:themeColor="text2"/>
          <w:lang w:val="ru-RU"/>
        </w:rPr>
      </w:pPr>
      <w:r w:rsidRPr="0030060F">
        <w:rPr>
          <w:i/>
          <w:color w:val="1F497D" w:themeColor="text2"/>
          <w:lang w:val="uk-UA"/>
        </w:rPr>
        <w:t xml:space="preserve">30 червня 2015 р.; </w:t>
      </w:r>
      <w:r w:rsidRPr="0030060F">
        <w:rPr>
          <w:rFonts w:eastAsia="Calibri"/>
          <w:color w:val="1F497D"/>
          <w:lang w:val="uk-UA"/>
        </w:rPr>
        <w:t xml:space="preserve">обґрунтування </w:t>
      </w:r>
      <w:r w:rsidRPr="0030060F">
        <w:rPr>
          <w:rFonts w:eastAsia="Calibri"/>
          <w:i/>
          <w:color w:val="1F497D"/>
          <w:lang w:val="uk-UA"/>
        </w:rPr>
        <w:t xml:space="preserve">№ </w:t>
      </w:r>
      <w:r w:rsidRPr="0030060F">
        <w:rPr>
          <w:i/>
          <w:color w:val="1F497D" w:themeColor="text2"/>
          <w:lang w:val="ru-RU"/>
        </w:rPr>
        <w:t>№155670</w:t>
      </w:r>
      <w:r w:rsidRPr="0030060F">
        <w:rPr>
          <w:rFonts w:eastAsia="Calibri"/>
          <w:i/>
          <w:color w:val="1F497D"/>
          <w:lang w:val="uk-UA"/>
        </w:rPr>
        <w:t>/1;</w:t>
      </w:r>
      <w:r w:rsidR="0030060F" w:rsidRPr="0030060F">
        <w:rPr>
          <w:i/>
          <w:color w:val="1F497D" w:themeColor="text2"/>
          <w:lang w:val="uk-UA"/>
        </w:rPr>
        <w:t xml:space="preserve"> </w:t>
      </w:r>
      <w:r w:rsidRPr="0030060F">
        <w:rPr>
          <w:rFonts w:eastAsia="Calibri"/>
          <w:i/>
          <w:color w:val="1F497D"/>
          <w:lang w:val="uk-UA"/>
        </w:rPr>
        <w:t xml:space="preserve">бюлетень № </w:t>
      </w:r>
      <w:r w:rsidRPr="0030060F">
        <w:rPr>
          <w:i/>
          <w:color w:val="1F497D" w:themeColor="text2"/>
          <w:lang w:val="ru-RU"/>
        </w:rPr>
        <w:t xml:space="preserve">282 (30.06.2015)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30060F" w:rsidRPr="0030060F" w:rsidTr="0030060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60F" w:rsidRPr="0030060F" w:rsidRDefault="0030060F" w:rsidP="003006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30060F" w:rsidRPr="0030060F" w:rsidRDefault="0030060F" w:rsidP="0030060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4.4. Дата </w:t>
      </w:r>
      <w:proofErr w:type="spellStart"/>
      <w:r w:rsidRPr="000A230A">
        <w:rPr>
          <w:rFonts w:eastAsia="Times New Roman"/>
          <w:lang w:val="ru-RU"/>
        </w:rPr>
        <w:t>оприлюднення</w:t>
      </w:r>
      <w:proofErr w:type="spellEnd"/>
      <w:r w:rsidRPr="000A230A">
        <w:rPr>
          <w:rFonts w:eastAsia="Times New Roman"/>
          <w:lang w:val="ru-RU"/>
        </w:rPr>
        <w:t xml:space="preserve"> та номер </w:t>
      </w:r>
      <w:proofErr w:type="spellStart"/>
      <w:r w:rsidRPr="000A230A">
        <w:rPr>
          <w:rFonts w:eastAsia="Times New Roman"/>
          <w:lang w:val="ru-RU"/>
        </w:rPr>
        <w:t>повідомлення</w:t>
      </w:r>
      <w:proofErr w:type="spellEnd"/>
      <w:r w:rsidRPr="000A230A">
        <w:rPr>
          <w:rFonts w:eastAsia="Times New Roman"/>
          <w:lang w:val="ru-RU"/>
        </w:rPr>
        <w:t xml:space="preserve"> про акцепт </w:t>
      </w:r>
      <w:proofErr w:type="spellStart"/>
      <w:r w:rsidRPr="000A230A">
        <w:rPr>
          <w:rFonts w:eastAsia="Times New Roman"/>
          <w:lang w:val="ru-RU"/>
        </w:rPr>
        <w:t>пропозиції</w:t>
      </w:r>
      <w:proofErr w:type="spellEnd"/>
      <w:r w:rsidRPr="000A230A">
        <w:rPr>
          <w:rFonts w:eastAsia="Times New Roman"/>
          <w:lang w:val="ru-RU"/>
        </w:rPr>
        <w:t xml:space="preserve"> за результатами </w:t>
      </w:r>
      <w:proofErr w:type="spellStart"/>
      <w:r w:rsidRPr="000A230A">
        <w:rPr>
          <w:rFonts w:eastAsia="Times New Roman"/>
          <w:lang w:val="ru-RU"/>
        </w:rPr>
        <w:t>застосування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переговорної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процедури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</w:t>
      </w:r>
      <w:proofErr w:type="gramStart"/>
      <w:r w:rsidRPr="000A230A">
        <w:rPr>
          <w:rFonts w:eastAsia="Times New Roman"/>
          <w:lang w:val="ru-RU"/>
        </w:rPr>
        <w:t>вл</w:t>
      </w:r>
      <w:proofErr w:type="gramEnd"/>
      <w:r w:rsidRPr="000A230A">
        <w:rPr>
          <w:rFonts w:eastAsia="Times New Roman"/>
          <w:lang w:val="ru-RU"/>
        </w:rPr>
        <w:t>і</w:t>
      </w:r>
      <w:proofErr w:type="spellEnd"/>
      <w:r w:rsidRPr="000A230A">
        <w:rPr>
          <w:rFonts w:eastAsia="Times New Roman"/>
          <w:lang w:val="ru-RU"/>
        </w:rPr>
        <w:t xml:space="preserve">, </w:t>
      </w:r>
      <w:proofErr w:type="spellStart"/>
      <w:r w:rsidRPr="000A230A">
        <w:rPr>
          <w:rFonts w:eastAsia="Times New Roman"/>
          <w:lang w:val="ru-RU"/>
        </w:rPr>
        <w:t>розміщеного</w:t>
      </w:r>
      <w:proofErr w:type="spellEnd"/>
      <w:r w:rsidRPr="000A230A">
        <w:rPr>
          <w:rFonts w:eastAsia="Times New Roman"/>
          <w:lang w:val="ru-RU"/>
        </w:rPr>
        <w:t xml:space="preserve"> на веб-порталі </w:t>
      </w:r>
      <w:proofErr w:type="spellStart"/>
      <w:r w:rsidRPr="000A230A">
        <w:rPr>
          <w:rFonts w:eastAsia="Times New Roman"/>
          <w:lang w:val="ru-RU"/>
        </w:rPr>
        <w:t>Уповноваженого</w:t>
      </w:r>
      <w:proofErr w:type="spellEnd"/>
      <w:r w:rsidRPr="000A230A">
        <w:rPr>
          <w:rFonts w:eastAsia="Times New Roman"/>
          <w:lang w:val="ru-RU"/>
        </w:rPr>
        <w:t xml:space="preserve"> органу </w:t>
      </w:r>
      <w:proofErr w:type="spellStart"/>
      <w:r w:rsidRPr="000A230A">
        <w:rPr>
          <w:rFonts w:eastAsia="Times New Roman"/>
          <w:lang w:val="ru-RU"/>
        </w:rPr>
        <w:t>з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питань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закупівель</w:t>
      </w:r>
      <w:proofErr w:type="spellEnd"/>
      <w:r w:rsidRPr="000A230A">
        <w:rPr>
          <w:rFonts w:eastAsia="Times New Roman"/>
          <w:lang w:val="ru-RU"/>
        </w:rPr>
        <w:t xml:space="preserve">. </w:t>
      </w:r>
    </w:p>
    <w:p w:rsidR="008708BD" w:rsidRPr="008708BD" w:rsidRDefault="008708BD" w:rsidP="008708BD">
      <w:pPr>
        <w:spacing w:after="0" w:line="240" w:lineRule="auto"/>
        <w:rPr>
          <w:i/>
          <w:color w:val="1F497D" w:themeColor="text2"/>
          <w:lang w:val="ru-RU"/>
        </w:rPr>
      </w:pPr>
      <w:r w:rsidRPr="008708BD">
        <w:rPr>
          <w:rFonts w:eastAsia="Times New Roman"/>
          <w:i/>
          <w:color w:val="1F497D" w:themeColor="text2"/>
          <w:lang w:val="ru-RU"/>
        </w:rPr>
        <w:t xml:space="preserve">03.07.2015. </w:t>
      </w:r>
      <w:r w:rsidRPr="008708BD">
        <w:rPr>
          <w:i/>
          <w:color w:val="1F497D" w:themeColor="text2"/>
          <w:lang w:val="uk-UA"/>
        </w:rPr>
        <w:t xml:space="preserve">  Повідомлення  </w:t>
      </w:r>
      <w:r w:rsidRPr="008708BD">
        <w:rPr>
          <w:i/>
          <w:color w:val="1F497D" w:themeColor="text2"/>
          <w:lang w:val="ru-RU"/>
        </w:rPr>
        <w:t xml:space="preserve">№ </w:t>
      </w:r>
      <w:r w:rsidRPr="008708BD">
        <w:rPr>
          <w:rFonts w:eastAsia="Times New Roman"/>
          <w:i/>
          <w:color w:val="1F497D" w:themeColor="text2"/>
          <w:lang w:val="ru-RU"/>
        </w:rPr>
        <w:t>157721</w:t>
      </w:r>
      <w:r w:rsidRPr="008708BD">
        <w:rPr>
          <w:i/>
          <w:color w:val="1F497D" w:themeColor="text2"/>
          <w:lang w:val="ru-RU"/>
        </w:rPr>
        <w:t xml:space="preserve">, </w:t>
      </w:r>
      <w:proofErr w:type="spellStart"/>
      <w:r w:rsidRPr="008708BD">
        <w:rPr>
          <w:i/>
          <w:color w:val="1F497D" w:themeColor="text2"/>
          <w:lang w:val="ru-RU"/>
        </w:rPr>
        <w:t>бюлетень</w:t>
      </w:r>
      <w:proofErr w:type="spellEnd"/>
      <w:r w:rsidRPr="008708BD">
        <w:rPr>
          <w:i/>
          <w:color w:val="1F497D" w:themeColor="text2"/>
          <w:lang w:val="ru-RU"/>
        </w:rPr>
        <w:t xml:space="preserve"> № </w:t>
      </w:r>
      <w:r w:rsidRPr="008708BD">
        <w:rPr>
          <w:rFonts w:eastAsia="Times New Roman"/>
          <w:i/>
          <w:color w:val="1F497D" w:themeColor="text2"/>
          <w:lang w:val="ru-RU"/>
        </w:rPr>
        <w:t xml:space="preserve">285 (03.07.2015) </w:t>
      </w:r>
    </w:p>
    <w:p w:rsidR="008708BD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6B1DE1">
        <w:rPr>
          <w:rFonts w:eastAsia="Times New Roman"/>
          <w:b/>
          <w:lang w:val="ru-RU"/>
        </w:rPr>
        <w:t xml:space="preserve">5. Дата </w:t>
      </w:r>
      <w:proofErr w:type="spellStart"/>
      <w:r w:rsidRPr="006B1DE1">
        <w:rPr>
          <w:rFonts w:eastAsia="Times New Roman"/>
          <w:b/>
          <w:lang w:val="ru-RU"/>
        </w:rPr>
        <w:t>відправлення</w:t>
      </w:r>
      <w:proofErr w:type="spellEnd"/>
      <w:r w:rsidRPr="006B1DE1">
        <w:rPr>
          <w:rFonts w:eastAsia="Times New Roman"/>
          <w:b/>
          <w:lang w:val="ru-RU"/>
        </w:rPr>
        <w:t xml:space="preserve"> </w:t>
      </w:r>
      <w:proofErr w:type="spellStart"/>
      <w:r w:rsidRPr="006B1DE1">
        <w:rPr>
          <w:rFonts w:eastAsia="Times New Roman"/>
          <w:b/>
          <w:lang w:val="ru-RU"/>
        </w:rPr>
        <w:t>запрошення</w:t>
      </w:r>
      <w:proofErr w:type="spellEnd"/>
      <w:r w:rsidRPr="006B1DE1">
        <w:rPr>
          <w:rFonts w:eastAsia="Times New Roman"/>
          <w:b/>
          <w:lang w:val="ru-RU"/>
        </w:rPr>
        <w:t xml:space="preserve"> до </w:t>
      </w:r>
      <w:proofErr w:type="spellStart"/>
      <w:r w:rsidRPr="006B1DE1">
        <w:rPr>
          <w:rFonts w:eastAsia="Times New Roman"/>
          <w:b/>
          <w:lang w:val="ru-RU"/>
        </w:rPr>
        <w:t>участі</w:t>
      </w:r>
      <w:proofErr w:type="spellEnd"/>
      <w:r w:rsidRPr="006B1DE1">
        <w:rPr>
          <w:rFonts w:eastAsia="Times New Roman"/>
          <w:b/>
          <w:lang w:val="ru-RU"/>
        </w:rPr>
        <w:t xml:space="preserve"> в </w:t>
      </w:r>
      <w:proofErr w:type="spellStart"/>
      <w:r w:rsidRPr="006B1DE1">
        <w:rPr>
          <w:rFonts w:eastAsia="Times New Roman"/>
          <w:b/>
          <w:lang w:val="ru-RU"/>
        </w:rPr>
        <w:t>проведенні</w:t>
      </w:r>
      <w:proofErr w:type="spellEnd"/>
      <w:r w:rsidRPr="006B1DE1">
        <w:rPr>
          <w:rFonts w:eastAsia="Times New Roman"/>
          <w:b/>
          <w:lang w:val="ru-RU"/>
        </w:rPr>
        <w:t xml:space="preserve"> </w:t>
      </w:r>
      <w:proofErr w:type="spellStart"/>
      <w:r w:rsidRPr="006B1DE1">
        <w:rPr>
          <w:rFonts w:eastAsia="Times New Roman"/>
          <w:b/>
          <w:lang w:val="ru-RU"/>
        </w:rPr>
        <w:t>процедури</w:t>
      </w:r>
      <w:proofErr w:type="spellEnd"/>
      <w:r w:rsidRPr="006B1DE1">
        <w:rPr>
          <w:rFonts w:eastAsia="Times New Roman"/>
          <w:b/>
          <w:lang w:val="ru-RU"/>
        </w:rPr>
        <w:t xml:space="preserve"> </w:t>
      </w:r>
      <w:proofErr w:type="spellStart"/>
      <w:r w:rsidRPr="006B1DE1">
        <w:rPr>
          <w:rFonts w:eastAsia="Times New Roman"/>
          <w:b/>
          <w:lang w:val="ru-RU"/>
        </w:rPr>
        <w:t>закупівлі</w:t>
      </w:r>
      <w:proofErr w:type="spellEnd"/>
      <w:r w:rsidRPr="006B1DE1">
        <w:rPr>
          <w:rFonts w:eastAsia="Times New Roman"/>
          <w:b/>
          <w:lang w:val="ru-RU"/>
        </w:rPr>
        <w:t>.</w:t>
      </w:r>
      <w:r w:rsidRPr="000A230A">
        <w:rPr>
          <w:rFonts w:eastAsia="Times New Roman"/>
          <w:b/>
          <w:lang w:val="ru-RU"/>
        </w:rPr>
        <w:t xml:space="preserve"> </w:t>
      </w:r>
      <w:r w:rsidR="00083CB3">
        <w:rPr>
          <w:i/>
          <w:color w:val="1F497D" w:themeColor="text2"/>
          <w:lang w:val="uk-UA"/>
        </w:rPr>
        <w:t>23.06.2</w:t>
      </w:r>
      <w:r w:rsidR="008708BD" w:rsidRPr="0030060F">
        <w:rPr>
          <w:i/>
          <w:color w:val="1F497D" w:themeColor="text2"/>
          <w:lang w:val="uk-UA"/>
        </w:rPr>
        <w:t xml:space="preserve">015 </w:t>
      </w:r>
      <w:proofErr w:type="gramStart"/>
      <w:r w:rsidR="008708BD" w:rsidRPr="0030060F">
        <w:rPr>
          <w:i/>
          <w:color w:val="1F497D" w:themeColor="text2"/>
          <w:lang w:val="uk-UA"/>
        </w:rPr>
        <w:t>р</w:t>
      </w:r>
      <w:proofErr w:type="gramEnd"/>
    </w:p>
    <w:p w:rsidR="000A230A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0A230A">
        <w:rPr>
          <w:rFonts w:eastAsia="Times New Roman"/>
          <w:b/>
          <w:lang w:val="ru-RU"/>
        </w:rPr>
        <w:t xml:space="preserve">6. </w:t>
      </w:r>
      <w:proofErr w:type="spellStart"/>
      <w:r w:rsidRPr="000A230A">
        <w:rPr>
          <w:rFonts w:eastAsia="Times New Roman"/>
          <w:b/>
          <w:lang w:val="ru-RU"/>
        </w:rPr>
        <w:t>Інформація</w:t>
      </w:r>
      <w:proofErr w:type="spellEnd"/>
      <w:r w:rsidRPr="000A230A">
        <w:rPr>
          <w:rFonts w:eastAsia="Times New Roman"/>
          <w:b/>
          <w:lang w:val="ru-RU"/>
        </w:rPr>
        <w:t xml:space="preserve"> про </w:t>
      </w:r>
      <w:proofErr w:type="spellStart"/>
      <w:r w:rsidRPr="000A230A">
        <w:rPr>
          <w:rFonts w:eastAsia="Times New Roman"/>
          <w:b/>
          <w:lang w:val="ru-RU"/>
        </w:rPr>
        <w:t>переможця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переговорної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процедури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закупівлі</w:t>
      </w:r>
      <w:proofErr w:type="spellEnd"/>
      <w:r w:rsidRPr="000A230A">
        <w:rPr>
          <w:rFonts w:eastAsia="Times New Roman"/>
          <w:b/>
          <w:lang w:val="ru-RU"/>
        </w:rPr>
        <w:t xml:space="preserve">. </w:t>
      </w:r>
    </w:p>
    <w:p w:rsidR="00083CB3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6.1. </w:t>
      </w:r>
      <w:proofErr w:type="spellStart"/>
      <w:r w:rsidRPr="000A230A">
        <w:rPr>
          <w:rFonts w:eastAsia="Times New Roman"/>
          <w:lang w:val="ru-RU"/>
        </w:rPr>
        <w:t>Найменування</w:t>
      </w:r>
      <w:proofErr w:type="spellEnd"/>
      <w:r w:rsidRPr="000A230A">
        <w:rPr>
          <w:rFonts w:eastAsia="Times New Roman"/>
          <w:lang w:val="ru-RU"/>
        </w:rPr>
        <w:t>/</w:t>
      </w:r>
      <w:proofErr w:type="spellStart"/>
      <w:proofErr w:type="gramStart"/>
      <w:r w:rsidRPr="000A230A">
        <w:rPr>
          <w:rFonts w:eastAsia="Times New Roman"/>
          <w:lang w:val="ru-RU"/>
        </w:rPr>
        <w:t>пр</w:t>
      </w:r>
      <w:proofErr w:type="gramEnd"/>
      <w:r w:rsidRPr="000A230A">
        <w:rPr>
          <w:rFonts w:eastAsia="Times New Roman"/>
          <w:lang w:val="ru-RU"/>
        </w:rPr>
        <w:t>ізвище</w:t>
      </w:r>
      <w:proofErr w:type="spellEnd"/>
      <w:r w:rsidRPr="000A230A">
        <w:rPr>
          <w:rFonts w:eastAsia="Times New Roman"/>
          <w:lang w:val="ru-RU"/>
        </w:rPr>
        <w:t xml:space="preserve">, </w:t>
      </w:r>
      <w:proofErr w:type="spellStart"/>
      <w:r w:rsidRPr="000A230A">
        <w:rPr>
          <w:rFonts w:eastAsia="Times New Roman"/>
          <w:lang w:val="ru-RU"/>
        </w:rPr>
        <w:t>ім'я</w:t>
      </w:r>
      <w:proofErr w:type="spellEnd"/>
      <w:r w:rsidRPr="000A230A">
        <w:rPr>
          <w:rFonts w:eastAsia="Times New Roman"/>
          <w:lang w:val="ru-RU"/>
        </w:rPr>
        <w:t xml:space="preserve">, по </w:t>
      </w:r>
      <w:proofErr w:type="spellStart"/>
      <w:r w:rsidRPr="000A230A">
        <w:rPr>
          <w:rFonts w:eastAsia="Times New Roman"/>
          <w:lang w:val="ru-RU"/>
        </w:rPr>
        <w:t>батькові</w:t>
      </w:r>
      <w:proofErr w:type="spellEnd"/>
      <w:r w:rsidRPr="000A230A">
        <w:rPr>
          <w:rFonts w:eastAsia="Times New Roman"/>
          <w:lang w:val="ru-RU"/>
        </w:rPr>
        <w:t xml:space="preserve">. </w:t>
      </w:r>
    </w:p>
    <w:p w:rsidR="0091551E" w:rsidRPr="0091551E" w:rsidRDefault="0091551E" w:rsidP="0091551E">
      <w:pPr>
        <w:spacing w:after="0" w:line="240" w:lineRule="auto"/>
        <w:rPr>
          <w:b/>
          <w:i/>
          <w:color w:val="1F497D" w:themeColor="text2"/>
          <w:lang w:val="uk-UA"/>
        </w:rPr>
      </w:pPr>
      <w:r w:rsidRPr="0091551E">
        <w:rPr>
          <w:b/>
          <w:i/>
          <w:color w:val="1F497D" w:themeColor="text2"/>
          <w:lang w:val="uk-UA"/>
        </w:rPr>
        <w:t>Українсько-Британське спільне підприємство «Комора»</w:t>
      </w:r>
    </w:p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>6.2. Код за ЄДРПОУ/</w:t>
      </w:r>
      <w:proofErr w:type="spellStart"/>
      <w:r w:rsidRPr="000A230A">
        <w:rPr>
          <w:rFonts w:eastAsia="Times New Roman"/>
          <w:lang w:val="ru-RU"/>
        </w:rPr>
        <w:t>реєстраційний</w:t>
      </w:r>
      <w:proofErr w:type="spellEnd"/>
      <w:r w:rsidRPr="000A230A">
        <w:rPr>
          <w:rFonts w:eastAsia="Times New Roman"/>
          <w:lang w:val="ru-RU"/>
        </w:rPr>
        <w:t xml:space="preserve"> номер </w:t>
      </w:r>
      <w:proofErr w:type="spellStart"/>
      <w:proofErr w:type="gramStart"/>
      <w:r w:rsidRPr="000A230A">
        <w:rPr>
          <w:rFonts w:eastAsia="Times New Roman"/>
          <w:lang w:val="ru-RU"/>
        </w:rPr>
        <w:t>обл</w:t>
      </w:r>
      <w:proofErr w:type="gramEnd"/>
      <w:r w:rsidRPr="000A230A">
        <w:rPr>
          <w:rFonts w:eastAsia="Times New Roman"/>
          <w:lang w:val="ru-RU"/>
        </w:rPr>
        <w:t>ікової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картки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платника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податків</w:t>
      </w:r>
      <w:proofErr w:type="spellEnd"/>
      <w:r w:rsidRPr="000A230A">
        <w:rPr>
          <w:rFonts w:eastAsia="Times New Roman"/>
          <w:lang w:val="ru-RU"/>
        </w:rPr>
        <w:t xml:space="preserve">. </w:t>
      </w:r>
    </w:p>
    <w:p w:rsidR="0091551E" w:rsidRPr="0091551E" w:rsidRDefault="0091551E" w:rsidP="0091551E">
      <w:pPr>
        <w:spacing w:after="0" w:line="240" w:lineRule="auto"/>
        <w:rPr>
          <w:i/>
          <w:color w:val="1F497D" w:themeColor="text2"/>
          <w:lang w:val="uk-UA"/>
        </w:rPr>
      </w:pPr>
      <w:r w:rsidRPr="0091551E">
        <w:rPr>
          <w:i/>
          <w:color w:val="1F497D" w:themeColor="text2"/>
          <w:lang w:val="uk-UA"/>
        </w:rPr>
        <w:t>Код за ЄДРПОУ: 14292414</w:t>
      </w:r>
    </w:p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6.3. </w:t>
      </w:r>
      <w:proofErr w:type="spellStart"/>
      <w:r w:rsidRPr="000A230A">
        <w:rPr>
          <w:rFonts w:eastAsia="Times New Roman"/>
          <w:lang w:val="ru-RU"/>
        </w:rPr>
        <w:t>Місцезнаходження</w:t>
      </w:r>
      <w:proofErr w:type="spellEnd"/>
      <w:r w:rsidRPr="000A230A">
        <w:rPr>
          <w:rFonts w:eastAsia="Times New Roman"/>
          <w:lang w:val="ru-RU"/>
        </w:rPr>
        <w:t xml:space="preserve"> (для </w:t>
      </w:r>
      <w:proofErr w:type="spellStart"/>
      <w:r w:rsidRPr="000A230A">
        <w:rPr>
          <w:rFonts w:eastAsia="Times New Roman"/>
          <w:lang w:val="ru-RU"/>
        </w:rPr>
        <w:t>юридичної</w:t>
      </w:r>
      <w:proofErr w:type="spellEnd"/>
      <w:r w:rsidRPr="000A230A">
        <w:rPr>
          <w:rFonts w:eastAsia="Times New Roman"/>
          <w:lang w:val="ru-RU"/>
        </w:rPr>
        <w:t xml:space="preserve"> особи) та </w:t>
      </w:r>
      <w:proofErr w:type="spellStart"/>
      <w:r w:rsidRPr="000A230A">
        <w:rPr>
          <w:rFonts w:eastAsia="Times New Roman"/>
          <w:lang w:val="ru-RU"/>
        </w:rPr>
        <w:t>місце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проживання</w:t>
      </w:r>
      <w:proofErr w:type="spellEnd"/>
      <w:r w:rsidRPr="000A230A">
        <w:rPr>
          <w:rFonts w:eastAsia="Times New Roman"/>
          <w:lang w:val="ru-RU"/>
        </w:rPr>
        <w:t xml:space="preserve"> (для </w:t>
      </w:r>
      <w:proofErr w:type="spellStart"/>
      <w:r w:rsidRPr="000A230A">
        <w:rPr>
          <w:rFonts w:eastAsia="Times New Roman"/>
          <w:lang w:val="ru-RU"/>
        </w:rPr>
        <w:t>фізичної</w:t>
      </w:r>
      <w:proofErr w:type="spellEnd"/>
      <w:r w:rsidRPr="000A230A">
        <w:rPr>
          <w:rFonts w:eastAsia="Times New Roman"/>
          <w:lang w:val="ru-RU"/>
        </w:rPr>
        <w:t xml:space="preserve"> особи), телефон, телефакс. </w:t>
      </w:r>
    </w:p>
    <w:p w:rsidR="0091551E" w:rsidRPr="0091551E" w:rsidRDefault="0091551E" w:rsidP="0091551E">
      <w:pPr>
        <w:pStyle w:val="a3"/>
        <w:spacing w:before="0" w:beforeAutospacing="0" w:after="0" w:afterAutospacing="0"/>
        <w:rPr>
          <w:b/>
          <w:i/>
          <w:color w:val="1F497D" w:themeColor="text2"/>
          <w:lang w:val="ru-RU"/>
        </w:rPr>
      </w:pPr>
      <w:r w:rsidRPr="0091551E">
        <w:rPr>
          <w:i/>
          <w:color w:val="1F497D" w:themeColor="text2"/>
          <w:lang w:val="uk-UA"/>
        </w:rPr>
        <w:t>вул. Кудряшова, 3, офіс 133, м. Київ, 03035;   тел. / факс: (044) 390-00-32</w:t>
      </w:r>
    </w:p>
    <w:p w:rsidR="000A230A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0A230A">
        <w:rPr>
          <w:rFonts w:eastAsia="Times New Roman"/>
          <w:b/>
          <w:lang w:val="ru-RU"/>
        </w:rPr>
        <w:t xml:space="preserve">7. Результат </w:t>
      </w:r>
      <w:proofErr w:type="spellStart"/>
      <w:r w:rsidRPr="000A230A">
        <w:rPr>
          <w:rFonts w:eastAsia="Times New Roman"/>
          <w:b/>
          <w:lang w:val="ru-RU"/>
        </w:rPr>
        <w:t>проведення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процедури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закупівлі</w:t>
      </w:r>
      <w:proofErr w:type="spellEnd"/>
      <w:r w:rsidRPr="000A230A">
        <w:rPr>
          <w:rFonts w:eastAsia="Times New Roman"/>
          <w:b/>
          <w:lang w:val="ru-RU"/>
        </w:rPr>
        <w:t xml:space="preserve">. </w:t>
      </w:r>
    </w:p>
    <w:p w:rsidR="000A230A" w:rsidRPr="00083CB3" w:rsidRDefault="000A230A" w:rsidP="0091551E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  <w:r w:rsidRPr="000A230A">
        <w:rPr>
          <w:rFonts w:eastAsia="Times New Roman"/>
          <w:lang w:val="ru-RU"/>
        </w:rPr>
        <w:t xml:space="preserve">7.1. Дата акцепту </w:t>
      </w:r>
      <w:proofErr w:type="spellStart"/>
      <w:r w:rsidRPr="000A230A">
        <w:rPr>
          <w:rFonts w:eastAsia="Times New Roman"/>
          <w:lang w:val="ru-RU"/>
        </w:rPr>
        <w:t>пропозиції</w:t>
      </w:r>
      <w:proofErr w:type="spellEnd"/>
      <w:r w:rsidRPr="000A230A">
        <w:rPr>
          <w:rFonts w:eastAsia="Times New Roman"/>
          <w:lang w:val="ru-RU"/>
        </w:rPr>
        <w:t>.</w:t>
      </w:r>
      <w:r w:rsidR="008708BD">
        <w:rPr>
          <w:rFonts w:eastAsia="Times New Roman"/>
          <w:lang w:val="ru-RU"/>
        </w:rPr>
        <w:t xml:space="preserve"> </w:t>
      </w:r>
      <w:r w:rsidR="00083CB3" w:rsidRPr="00083CB3">
        <w:rPr>
          <w:rFonts w:eastAsia="Times New Roman"/>
          <w:b/>
          <w:i/>
          <w:color w:val="1F497D" w:themeColor="text2"/>
          <w:lang w:val="ru-RU"/>
        </w:rPr>
        <w:t>30.06.2015 р.</w:t>
      </w:r>
    </w:p>
    <w:p w:rsidR="000A230A" w:rsidRPr="008708BD" w:rsidRDefault="000A230A" w:rsidP="0091551E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  <w:r w:rsidRPr="000A230A">
        <w:rPr>
          <w:rFonts w:eastAsia="Times New Roman"/>
          <w:lang w:val="ru-RU"/>
        </w:rPr>
        <w:t xml:space="preserve">7.2. Дата </w:t>
      </w:r>
      <w:proofErr w:type="spellStart"/>
      <w:r w:rsidRPr="000A230A">
        <w:rPr>
          <w:rFonts w:eastAsia="Times New Roman"/>
          <w:lang w:val="ru-RU"/>
        </w:rPr>
        <w:t>укладення</w:t>
      </w:r>
      <w:proofErr w:type="spellEnd"/>
      <w:r w:rsidRPr="000A230A">
        <w:rPr>
          <w:rFonts w:eastAsia="Times New Roman"/>
          <w:lang w:val="ru-RU"/>
        </w:rPr>
        <w:t xml:space="preserve"> договору </w:t>
      </w:r>
      <w:proofErr w:type="gramStart"/>
      <w:r w:rsidRPr="000A230A">
        <w:rPr>
          <w:rFonts w:eastAsia="Times New Roman"/>
          <w:lang w:val="ru-RU"/>
        </w:rPr>
        <w:t>про</w:t>
      </w:r>
      <w:proofErr w:type="gram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закупівлю</w:t>
      </w:r>
      <w:proofErr w:type="spellEnd"/>
      <w:r w:rsidRPr="000A230A">
        <w:rPr>
          <w:rFonts w:eastAsia="Times New Roman"/>
          <w:lang w:val="ru-RU"/>
        </w:rPr>
        <w:t>.</w:t>
      </w:r>
      <w:r w:rsidR="008708BD">
        <w:rPr>
          <w:rFonts w:eastAsia="Times New Roman"/>
          <w:lang w:val="ru-RU"/>
        </w:rPr>
        <w:t xml:space="preserve"> </w:t>
      </w:r>
      <w:r w:rsidR="008708BD" w:rsidRPr="008708BD">
        <w:rPr>
          <w:rFonts w:eastAsia="Times New Roman"/>
          <w:b/>
          <w:i/>
          <w:color w:val="1F497D" w:themeColor="text2"/>
          <w:lang w:val="ru-RU"/>
        </w:rPr>
        <w:t>14.07.2015 р.</w:t>
      </w:r>
    </w:p>
    <w:p w:rsidR="008708BD" w:rsidRPr="007F1385" w:rsidRDefault="000A230A" w:rsidP="008708BD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 w:rsidRPr="000A230A">
        <w:rPr>
          <w:lang w:val="ru-RU"/>
        </w:rPr>
        <w:t xml:space="preserve">7.3. Сума, </w:t>
      </w:r>
      <w:proofErr w:type="spellStart"/>
      <w:r w:rsidRPr="000A230A">
        <w:rPr>
          <w:lang w:val="ru-RU"/>
        </w:rPr>
        <w:t>визначена</w:t>
      </w:r>
      <w:proofErr w:type="spellEnd"/>
      <w:r w:rsidRPr="000A230A">
        <w:rPr>
          <w:lang w:val="ru-RU"/>
        </w:rPr>
        <w:t xml:space="preserve"> в </w:t>
      </w:r>
      <w:proofErr w:type="spellStart"/>
      <w:r w:rsidRPr="000A230A">
        <w:rPr>
          <w:lang w:val="ru-RU"/>
        </w:rPr>
        <w:t>договорі</w:t>
      </w:r>
      <w:proofErr w:type="spellEnd"/>
      <w:r w:rsidRPr="000A230A">
        <w:rPr>
          <w:lang w:val="ru-RU"/>
        </w:rPr>
        <w:t xml:space="preserve"> про </w:t>
      </w:r>
      <w:proofErr w:type="spellStart"/>
      <w:r w:rsidRPr="000A230A">
        <w:rPr>
          <w:lang w:val="ru-RU"/>
        </w:rPr>
        <w:t>закупівлю</w:t>
      </w:r>
      <w:proofErr w:type="spellEnd"/>
      <w:r w:rsidRPr="000A230A">
        <w:rPr>
          <w:lang w:val="ru-RU"/>
        </w:rPr>
        <w:t>:</w:t>
      </w:r>
      <w:r w:rsidR="008708BD">
        <w:rPr>
          <w:lang w:val="ru-RU"/>
        </w:rPr>
        <w:t xml:space="preserve"> </w:t>
      </w:r>
      <w:r w:rsidR="008708BD" w:rsidRPr="007F1385">
        <w:rPr>
          <w:b/>
          <w:i/>
          <w:color w:val="1F497D" w:themeColor="text2"/>
          <w:lang w:val="uk-UA"/>
        </w:rPr>
        <w:t xml:space="preserve">198 462,00 (сто </w:t>
      </w:r>
      <w:proofErr w:type="gramStart"/>
      <w:r w:rsidR="008708BD" w:rsidRPr="007F1385">
        <w:rPr>
          <w:b/>
          <w:i/>
          <w:color w:val="1F497D" w:themeColor="text2"/>
          <w:lang w:val="uk-UA"/>
        </w:rPr>
        <w:t>дев’яносто</w:t>
      </w:r>
      <w:proofErr w:type="gramEnd"/>
      <w:r w:rsidR="008708BD" w:rsidRPr="007F1385">
        <w:rPr>
          <w:b/>
          <w:i/>
          <w:color w:val="1F497D" w:themeColor="text2"/>
          <w:lang w:val="uk-UA"/>
        </w:rPr>
        <w:t xml:space="preserve"> вісім тисяч чотириста шістдесят дві грн., 00 коп.) грн. з ПДВ</w:t>
      </w:r>
    </w:p>
    <w:p w:rsidR="000A230A" w:rsidRDefault="000A230A" w:rsidP="0091551E">
      <w:pPr>
        <w:spacing w:after="0" w:line="240" w:lineRule="auto"/>
        <w:rPr>
          <w:rFonts w:eastAsia="Times New Roman"/>
          <w:lang w:val="ru-RU"/>
        </w:rPr>
      </w:pPr>
      <w:r w:rsidRPr="000A230A">
        <w:rPr>
          <w:rFonts w:eastAsia="Times New Roman"/>
          <w:lang w:val="ru-RU"/>
        </w:rPr>
        <w:t xml:space="preserve">7.4. </w:t>
      </w:r>
      <w:proofErr w:type="spellStart"/>
      <w:proofErr w:type="gramStart"/>
      <w:r w:rsidRPr="000A230A">
        <w:rPr>
          <w:rFonts w:eastAsia="Times New Roman"/>
          <w:lang w:val="ru-RU"/>
        </w:rPr>
        <w:t>Ц</w:t>
      </w:r>
      <w:proofErr w:type="gramEnd"/>
      <w:r w:rsidRPr="000A230A">
        <w:rPr>
          <w:rFonts w:eastAsia="Times New Roman"/>
          <w:lang w:val="ru-RU"/>
        </w:rPr>
        <w:t>іна</w:t>
      </w:r>
      <w:proofErr w:type="spellEnd"/>
      <w:r w:rsidRPr="000A230A">
        <w:rPr>
          <w:rFonts w:eastAsia="Times New Roman"/>
          <w:lang w:val="ru-RU"/>
        </w:rPr>
        <w:t xml:space="preserve"> за </w:t>
      </w:r>
      <w:proofErr w:type="spellStart"/>
      <w:r w:rsidRPr="000A230A">
        <w:rPr>
          <w:rFonts w:eastAsia="Times New Roman"/>
          <w:lang w:val="ru-RU"/>
        </w:rPr>
        <w:t>одиницю</w:t>
      </w:r>
      <w:proofErr w:type="spellEnd"/>
      <w:r w:rsidRPr="000A230A">
        <w:rPr>
          <w:rFonts w:eastAsia="Times New Roman"/>
          <w:lang w:val="ru-RU"/>
        </w:rPr>
        <w:t xml:space="preserve"> товару (у </w:t>
      </w:r>
      <w:proofErr w:type="spellStart"/>
      <w:r w:rsidRPr="000A230A">
        <w:rPr>
          <w:rFonts w:eastAsia="Times New Roman"/>
          <w:lang w:val="ru-RU"/>
        </w:rPr>
        <w:t>разі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r w:rsidRPr="000A230A">
        <w:rPr>
          <w:rFonts w:eastAsia="Times New Roman"/>
          <w:lang w:val="ru-RU"/>
        </w:rPr>
        <w:t>закупівлі</w:t>
      </w:r>
      <w:proofErr w:type="spellEnd"/>
      <w:r w:rsidRPr="000A230A">
        <w:rPr>
          <w:rFonts w:eastAsia="Times New Roman"/>
          <w:lang w:val="ru-RU"/>
        </w:rPr>
        <w:t xml:space="preserve"> товару).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1.  </w:t>
      </w:r>
      <w:proofErr w:type="spellStart"/>
      <w:proofErr w:type="gram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скрипкові, кріплення петля) - 14 комплектів по 1944, 00 грн.</w:t>
      </w:r>
      <w:proofErr w:type="gramEnd"/>
      <w:r w:rsidRPr="00451B18">
        <w:rPr>
          <w:lang w:val="uk-UA"/>
        </w:rPr>
        <w:t xml:space="preserve"> з ПДВ за 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lastRenderedPageBreak/>
        <w:t xml:space="preserve">2.  </w:t>
      </w:r>
      <w:proofErr w:type="spellStart"/>
      <w:proofErr w:type="gram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скрипкові, кріплення кулька) - 3 комплекти по 1944, 00 грн.</w:t>
      </w:r>
      <w:proofErr w:type="gramEnd"/>
      <w:r w:rsidRPr="00451B18">
        <w:rPr>
          <w:lang w:val="uk-UA"/>
        </w:rPr>
        <w:t xml:space="preserve"> за  один комплект;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G</w:t>
      </w:r>
      <w:r w:rsidRPr="00451B18">
        <w:rPr>
          <w:lang w:val="uk-UA"/>
        </w:rPr>
        <w:t>) - 2 струни по 729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D</w:t>
      </w:r>
      <w:r w:rsidRPr="00451B18">
        <w:rPr>
          <w:lang w:val="uk-UA"/>
        </w:rPr>
        <w:t xml:space="preserve">) - 2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648,00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5.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A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>; по 243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6.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(струни скрип) - 3 комплекти по 2700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t>7</w:t>
      </w:r>
      <w:r w:rsidRPr="00451B18">
        <w:rPr>
          <w:lang w:val="uk-UA"/>
        </w:rPr>
        <w:t xml:space="preserve">.  </w:t>
      </w:r>
      <w:proofErr w:type="spellStart"/>
      <w:r w:rsidRPr="00451B18">
        <w:t>Pirastro</w:t>
      </w:r>
      <w:proofErr w:type="spellEnd"/>
      <w:r w:rsidRPr="00451B18">
        <w:t xml:space="preserve"> </w:t>
      </w:r>
      <w:proofErr w:type="spellStart"/>
      <w:r w:rsidRPr="00451B18">
        <w:t>Evah</w:t>
      </w:r>
      <w:proofErr w:type="spellEnd"/>
      <w:r w:rsidRPr="00451B18">
        <w:t xml:space="preserve"> </w:t>
      </w:r>
      <w:proofErr w:type="spellStart"/>
      <w:r w:rsidRPr="00451B18">
        <w:t>Pirazzi</w:t>
      </w:r>
      <w:proofErr w:type="spellEnd"/>
      <w:r w:rsidRPr="00451B18">
        <w:t xml:space="preserve"> Gold (</w:t>
      </w:r>
      <w:proofErr w:type="spellStart"/>
      <w:r w:rsidRPr="00451B18">
        <w:t>струнa</w:t>
      </w:r>
      <w:proofErr w:type="spellEnd"/>
      <w:r w:rsidRPr="00451B18">
        <w:t xml:space="preserve"> </w:t>
      </w:r>
      <w:proofErr w:type="spellStart"/>
      <w:r w:rsidRPr="00451B18">
        <w:t>скрип</w:t>
      </w:r>
      <w:proofErr w:type="spellEnd"/>
      <w:r w:rsidRPr="00451B18">
        <w:t>. G</w:t>
      </w:r>
      <w:r w:rsidRPr="00451B18">
        <w:rPr>
          <w:lang w:val="ru-RU"/>
        </w:rPr>
        <w:t>)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>1 струн</w:t>
      </w:r>
      <w:r w:rsidRPr="00451B18">
        <w:t>a</w:t>
      </w:r>
      <w:r w:rsidRPr="00451B18">
        <w:rPr>
          <w:lang w:val="uk-UA"/>
        </w:rPr>
        <w:t xml:space="preserve"> по 1404</w:t>
      </w:r>
      <w:proofErr w:type="gramStart"/>
      <w:r w:rsidRPr="00451B18">
        <w:rPr>
          <w:lang w:val="uk-UA"/>
        </w:rPr>
        <w:t>,00,00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8.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636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9.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</w:t>
      </w:r>
      <w:r w:rsidRPr="00451B18">
        <w:t>A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525,00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10.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(струни скрипкові</w:t>
      </w:r>
      <w:proofErr w:type="gramStart"/>
      <w:r w:rsidRPr="00451B18">
        <w:rPr>
          <w:lang w:val="uk-UA"/>
        </w:rPr>
        <w:t>)  -</w:t>
      </w:r>
      <w:proofErr w:type="gramEnd"/>
      <w:r w:rsidRPr="00451B18">
        <w:rPr>
          <w:lang w:val="uk-UA"/>
        </w:rPr>
        <w:t xml:space="preserve"> 1 комплект по 3078,00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11.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>) - 9 струн по 1308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12.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 xml:space="preserve">) - 12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675,00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13.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E</w:t>
      </w:r>
      <w:r w:rsidRPr="00451B18">
        <w:rPr>
          <w:lang w:val="uk-UA"/>
        </w:rPr>
        <w:t xml:space="preserve">) - 10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324,00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ru-RU"/>
        </w:rPr>
        <w:t>14</w:t>
      </w:r>
      <w:r w:rsidRPr="00451B18">
        <w:rPr>
          <w:lang w:val="uk-UA"/>
        </w:rPr>
        <w:t xml:space="preserve">. 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ru-RU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 xml:space="preserve">3 </w:t>
      </w:r>
      <w:proofErr w:type="spellStart"/>
      <w:r w:rsidRPr="00451B18">
        <w:rPr>
          <w:lang w:val="ru-RU"/>
        </w:rPr>
        <w:t>комплекти</w:t>
      </w:r>
      <w:proofErr w:type="spellEnd"/>
      <w:r w:rsidRPr="00451B18">
        <w:rPr>
          <w:lang w:val="ru-RU"/>
        </w:rPr>
        <w:t xml:space="preserve"> </w:t>
      </w:r>
      <w:r w:rsidRPr="00451B18">
        <w:rPr>
          <w:lang w:val="uk-UA"/>
        </w:rPr>
        <w:t>по 2808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15.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1026,00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16.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783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17.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648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18.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Wondertone</w:t>
      </w:r>
      <w:proofErr w:type="spellEnd"/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(струна скрипкова А) - 4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243,00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19.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Obligato</w:t>
      </w:r>
      <w:proofErr w:type="spellEnd"/>
      <w:r w:rsidRPr="00451B18">
        <w:rPr>
          <w:lang w:val="uk-UA"/>
        </w:rPr>
        <w:t xml:space="preserve"> (струна скрипкова А) - 2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525,00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20.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420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21.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 xml:space="preserve"> </w:t>
      </w:r>
      <w:proofErr w:type="spellStart"/>
      <w:r w:rsidRPr="00451B18">
        <w:t>silber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420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 22.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mittel</w:t>
      </w:r>
      <w:proofErr w:type="spellEnd"/>
      <w:r w:rsidRPr="00451B18">
        <w:rPr>
          <w:lang w:val="uk-UA"/>
        </w:rPr>
        <w:t xml:space="preserve">) - 4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276,00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23.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Superflexible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>) - 3 струни по 225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24. </w:t>
      </w:r>
      <w:r w:rsidRPr="00451B18">
        <w:t>Westminster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скрипков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E</w:t>
      </w:r>
      <w:r w:rsidRPr="00451B18">
        <w:rPr>
          <w:lang w:val="uk-UA"/>
        </w:rPr>
        <w:t xml:space="preserve">) - 9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210,00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25.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Vision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(струни альтові) - 1 </w:t>
      </w:r>
      <w:proofErr w:type="gramStart"/>
      <w:r w:rsidRPr="00451B18">
        <w:rPr>
          <w:lang w:val="uk-UA"/>
        </w:rPr>
        <w:t>комплект  по</w:t>
      </w:r>
      <w:proofErr w:type="gramEnd"/>
      <w:r w:rsidRPr="00451B18">
        <w:rPr>
          <w:lang w:val="uk-UA"/>
        </w:rPr>
        <w:t xml:space="preserve"> 2307,00 грн. з ПДВ за один комплект;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26.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Superflexible</w:t>
      </w:r>
      <w:proofErr w:type="spellEnd"/>
      <w:r w:rsidRPr="00451B18">
        <w:rPr>
          <w:lang w:val="uk-UA"/>
        </w:rPr>
        <w:t xml:space="preserve"> (струни альтові) - 4 комплекти по 1512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27.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C</w:t>
      </w:r>
      <w:r w:rsidRPr="00451B18">
        <w:rPr>
          <w:lang w:val="uk-UA"/>
        </w:rPr>
        <w:t xml:space="preserve"> </w:t>
      </w:r>
      <w:r w:rsidRPr="00451B18">
        <w:t>wolfram</w:t>
      </w:r>
      <w:r w:rsidRPr="00451B18">
        <w:rPr>
          <w:lang w:val="uk-UA"/>
        </w:rPr>
        <w:t>/</w:t>
      </w:r>
      <w:r w:rsidRPr="00451B18">
        <w:t>tungsten</w:t>
      </w:r>
      <w:r w:rsidRPr="00451B18">
        <w:rPr>
          <w:lang w:val="uk-UA"/>
        </w:rPr>
        <w:t xml:space="preserve"> </w:t>
      </w:r>
      <w:r w:rsidRPr="00451B18">
        <w:t>S</w:t>
      </w:r>
      <w:r w:rsidRPr="00451B18">
        <w:rPr>
          <w:lang w:val="uk-UA"/>
        </w:rPr>
        <w:t>24) - 1 струн</w:t>
      </w:r>
      <w:r w:rsidRPr="00451B18">
        <w:t>a</w:t>
      </w:r>
      <w:r w:rsidRPr="00451B18">
        <w:rPr>
          <w:lang w:val="uk-UA"/>
        </w:rPr>
        <w:t xml:space="preserve"> по 1026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28.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 xml:space="preserve"> </w:t>
      </w:r>
      <w:r w:rsidRPr="00451B18">
        <w:t>silver</w:t>
      </w:r>
      <w:r w:rsidRPr="00451B18">
        <w:rPr>
          <w:lang w:val="uk-UA"/>
        </w:rPr>
        <w:t xml:space="preserve"> </w:t>
      </w:r>
      <w:r w:rsidRPr="00451B18">
        <w:t>S</w:t>
      </w:r>
      <w:r w:rsidRPr="00451B18">
        <w:rPr>
          <w:lang w:val="uk-UA"/>
        </w:rPr>
        <w:t>20</w:t>
      </w:r>
      <w:r w:rsidRPr="00451B18">
        <w:t>A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606,00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29.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D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378,00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30.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альтові) - 3 </w:t>
      </w:r>
      <w:proofErr w:type="gramStart"/>
      <w:r w:rsidRPr="00451B18">
        <w:rPr>
          <w:lang w:val="uk-UA"/>
        </w:rPr>
        <w:t>комплекти  по</w:t>
      </w:r>
      <w:proofErr w:type="gramEnd"/>
      <w:r w:rsidRPr="00451B18">
        <w:rPr>
          <w:lang w:val="uk-UA"/>
        </w:rPr>
        <w:t xml:space="preserve"> 2739,00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31.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687,00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32.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648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33.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A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525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spacing w:after="0"/>
        <w:rPr>
          <w:lang w:val="ru-RU"/>
        </w:rPr>
      </w:pPr>
      <w:r w:rsidRPr="00451B18">
        <w:rPr>
          <w:lang w:val="uk-UA"/>
        </w:rPr>
        <w:t xml:space="preserve">34.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(струни альтові</w:t>
      </w:r>
      <w:proofErr w:type="gramStart"/>
      <w:r w:rsidRPr="00451B18">
        <w:rPr>
          <w:lang w:val="uk-UA"/>
        </w:rPr>
        <w:t>)  -</w:t>
      </w:r>
      <w:proofErr w:type="gramEnd"/>
      <w:r w:rsidRPr="00451B18">
        <w:rPr>
          <w:lang w:val="uk-UA"/>
        </w:rPr>
        <w:t xml:space="preserve"> 1 комплект по 4386,00 грн. з ПДВ за один комплект;</w:t>
      </w:r>
      <w:r w:rsidRPr="00451B18">
        <w:rPr>
          <w:lang w:val="ru-RU"/>
        </w:rPr>
        <w:t xml:space="preserve">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ru-RU"/>
        </w:rPr>
        <w:t>35</w:t>
      </w:r>
      <w:r w:rsidRPr="00451B18">
        <w:rPr>
          <w:lang w:val="uk-UA"/>
        </w:rPr>
        <w:t xml:space="preserve">.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ru-RU"/>
        </w:rPr>
        <w:t xml:space="preserve"> (струни </w:t>
      </w:r>
      <w:proofErr w:type="spellStart"/>
      <w:r w:rsidRPr="00451B18">
        <w:rPr>
          <w:lang w:val="ru-RU"/>
        </w:rPr>
        <w:t>альтові</w:t>
      </w:r>
      <w:proofErr w:type="spellEnd"/>
      <w:r w:rsidRPr="00451B18">
        <w:rPr>
          <w:lang w:val="ru-RU"/>
        </w:rPr>
        <w:t>)</w:t>
      </w:r>
      <w:r w:rsidRPr="00451B18">
        <w:rPr>
          <w:lang w:val="uk-UA"/>
        </w:rPr>
        <w:t xml:space="preserve"> - 1 комплект по 2928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 </w:t>
      </w:r>
    </w:p>
    <w:p w:rsidR="00083CB3" w:rsidRPr="00451B18" w:rsidRDefault="00083CB3" w:rsidP="00083CB3">
      <w:pPr>
        <w:spacing w:after="0"/>
        <w:rPr>
          <w:lang w:val="ru-RU"/>
        </w:rPr>
      </w:pPr>
      <w:r w:rsidRPr="00451B18">
        <w:rPr>
          <w:lang w:val="uk-UA"/>
        </w:rPr>
        <w:t xml:space="preserve">36.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Tonica</w:t>
      </w:r>
      <w:proofErr w:type="spellEnd"/>
      <w:r w:rsidRPr="00451B18">
        <w:rPr>
          <w:lang w:val="uk-UA"/>
        </w:rPr>
        <w:t xml:space="preserve"> (струни альтові) - 1 комплект по 2157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</w:t>
      </w:r>
      <w:r w:rsidRPr="00451B18">
        <w:rPr>
          <w:lang w:val="ru-RU"/>
        </w:rPr>
        <w:t xml:space="preserve"> ;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ru-RU"/>
        </w:rPr>
        <w:t>37</w:t>
      </w:r>
      <w:r w:rsidRPr="00451B18">
        <w:rPr>
          <w:lang w:val="uk-UA"/>
        </w:rPr>
        <w:t xml:space="preserve">.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Aricore</w:t>
      </w:r>
      <w:proofErr w:type="spellEnd"/>
      <w:r w:rsidRPr="00451B18">
        <w:rPr>
          <w:lang w:val="ru-RU"/>
        </w:rPr>
        <w:t xml:space="preserve"> (струн</w:t>
      </w:r>
      <w:r w:rsidRPr="00451B18">
        <w:t>a</w:t>
      </w:r>
      <w:r w:rsidRPr="00451B18">
        <w:rPr>
          <w:lang w:val="ru-RU"/>
        </w:rPr>
        <w:t xml:space="preserve"> альтов</w:t>
      </w:r>
      <w:r w:rsidRPr="00451B18">
        <w:t>a</w:t>
      </w:r>
      <w:r w:rsidRPr="00451B18">
        <w:rPr>
          <w:lang w:val="ru-RU"/>
        </w:rPr>
        <w:t xml:space="preserve"> </w:t>
      </w:r>
      <w:r w:rsidRPr="00451B18">
        <w:t>A</w:t>
      </w:r>
      <w:r w:rsidRPr="00451B18">
        <w:rPr>
          <w:lang w:val="ru-RU"/>
        </w:rPr>
        <w:t>)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>5 струн</w:t>
      </w:r>
      <w:r w:rsidRPr="00451B18">
        <w:rPr>
          <w:lang w:val="uk-UA"/>
        </w:rPr>
        <w:t xml:space="preserve"> по 471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38. </w:t>
      </w:r>
      <w:r w:rsidRPr="00451B18">
        <w:t>Larsen</w:t>
      </w:r>
      <w:r w:rsidRPr="00451B18">
        <w:rPr>
          <w:lang w:val="uk-UA"/>
        </w:rPr>
        <w:t xml:space="preserve"> (струни альтові) - 2 комплекти по 2334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39. </w:t>
      </w:r>
      <w:r w:rsidRPr="00451B18">
        <w:t>Larsen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A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432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40. </w:t>
      </w:r>
      <w:r w:rsidRPr="00451B18">
        <w:t>Larsen</w:t>
      </w:r>
      <w:r w:rsidRPr="00451B18">
        <w:rPr>
          <w:lang w:val="uk-UA"/>
        </w:rPr>
        <w:t xml:space="preserve"> </w:t>
      </w:r>
      <w:proofErr w:type="spellStart"/>
      <w:r w:rsidRPr="00451B18">
        <w:t>Standart</w:t>
      </w:r>
      <w:proofErr w:type="spellEnd"/>
      <w:r w:rsidRPr="00451B18">
        <w:rPr>
          <w:lang w:val="uk-UA"/>
        </w:rPr>
        <w:t xml:space="preserve"> (струни віолончельні) - 8 комплектів по 5616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41. </w:t>
      </w:r>
      <w:r w:rsidRPr="00451B18">
        <w:t>Larsen</w:t>
      </w:r>
      <w:r w:rsidRPr="00451B18">
        <w:rPr>
          <w:lang w:val="uk-UA"/>
        </w:rPr>
        <w:t xml:space="preserve"> </w:t>
      </w:r>
      <w:proofErr w:type="spellStart"/>
      <w:r w:rsidRPr="00451B18">
        <w:t>Standart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C</w:t>
      </w:r>
      <w:r w:rsidRPr="00451B18">
        <w:rPr>
          <w:lang w:val="uk-UA"/>
        </w:rPr>
        <w:t>) - 2 струни по 702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42.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A</w:t>
      </w:r>
      <w:r w:rsidRPr="00451B18">
        <w:rPr>
          <w:lang w:val="uk-UA"/>
        </w:rPr>
        <w:t>) - 3 струни по 795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43.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D</w:t>
      </w:r>
      <w:r w:rsidRPr="00451B18">
        <w:rPr>
          <w:lang w:val="uk-UA"/>
        </w:rPr>
        <w:t>) - 3 струни по 903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lastRenderedPageBreak/>
        <w:t xml:space="preserve">44.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G</w:t>
      </w:r>
      <w:r w:rsidRPr="00451B18">
        <w:rPr>
          <w:lang w:val="uk-UA"/>
        </w:rPr>
        <w:t>) - 2 струни по 1497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45.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віолончельні</w:t>
      </w:r>
      <w:r w:rsidR="003D3979">
        <w:rPr>
          <w:lang w:val="uk-UA"/>
        </w:rPr>
        <w:t>, комплект</w:t>
      </w:r>
      <w:r w:rsidRPr="00451B18">
        <w:rPr>
          <w:lang w:val="uk-UA"/>
        </w:rPr>
        <w:t xml:space="preserve">) - </w:t>
      </w:r>
      <w:r w:rsidR="003D3979">
        <w:rPr>
          <w:lang w:val="uk-UA"/>
        </w:rPr>
        <w:t>5697</w:t>
      </w:r>
      <w:proofErr w:type="gramStart"/>
      <w:r w:rsidR="003D3979">
        <w:rPr>
          <w:lang w:val="uk-UA"/>
        </w:rPr>
        <w:t>,00</w:t>
      </w:r>
      <w:proofErr w:type="gramEnd"/>
      <w:r w:rsidR="003D3979">
        <w:rPr>
          <w:lang w:val="uk-UA"/>
        </w:rPr>
        <w:t xml:space="preserve"> грн. з ПДВ;</w:t>
      </w:r>
    </w:p>
    <w:p w:rsidR="003D3979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46.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Belcanto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(струни віолончельні</w:t>
      </w:r>
      <w:r w:rsidR="003D3979">
        <w:rPr>
          <w:lang w:val="uk-UA"/>
        </w:rPr>
        <w:t>, комплект</w:t>
      </w:r>
      <w:r w:rsidRPr="00451B18">
        <w:rPr>
          <w:lang w:val="uk-UA"/>
        </w:rPr>
        <w:t>) - 5787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</w:t>
      </w:r>
      <w:r w:rsidR="003D3979">
        <w:rPr>
          <w:lang w:val="uk-UA"/>
        </w:rPr>
        <w:t xml:space="preserve">; </w:t>
      </w:r>
      <w:r w:rsidRPr="00451B18">
        <w:rPr>
          <w:lang w:val="uk-UA"/>
        </w:rPr>
        <w:t xml:space="preserve"> </w:t>
      </w:r>
    </w:p>
    <w:p w:rsidR="00083CB3" w:rsidRPr="00451B18" w:rsidRDefault="00083CB3" w:rsidP="00083CB3">
      <w:pPr>
        <w:spacing w:after="0"/>
        <w:rPr>
          <w:lang w:val="uk-UA"/>
        </w:rPr>
      </w:pPr>
      <w:r w:rsidRPr="00451B18">
        <w:rPr>
          <w:lang w:val="uk-UA"/>
        </w:rPr>
        <w:t xml:space="preserve">47.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(струни віолончельні</w:t>
      </w:r>
      <w:r w:rsidR="003D3979">
        <w:rPr>
          <w:lang w:val="uk-UA"/>
        </w:rPr>
        <w:t>, комплект</w:t>
      </w:r>
      <w:r w:rsidRPr="00451B18">
        <w:rPr>
          <w:lang w:val="uk-UA"/>
        </w:rPr>
        <w:t>) - 3066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ПДВ; </w:t>
      </w:r>
    </w:p>
    <w:p w:rsidR="0095132B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48.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proofErr w:type="gramStart"/>
      <w:r w:rsidRPr="00451B18">
        <w:t>Spirocore</w:t>
      </w:r>
      <w:proofErr w:type="spellEnd"/>
      <w:r w:rsidRPr="00451B18">
        <w:rPr>
          <w:lang w:val="uk-UA"/>
        </w:rPr>
        <w:t>(</w:t>
      </w:r>
      <w:proofErr w:type="gramEnd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віолончельн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C</w:t>
      </w:r>
      <w:r w:rsidRPr="00451B18">
        <w:rPr>
          <w:lang w:val="uk-UA"/>
        </w:rPr>
        <w:t>) - 954,00 грн. з ПДВ</w:t>
      </w:r>
      <w:r w:rsidR="0095132B">
        <w:rPr>
          <w:lang w:val="uk-UA"/>
        </w:rPr>
        <w:t>;</w:t>
      </w:r>
      <w:r w:rsidRPr="00451B18">
        <w:rPr>
          <w:lang w:val="uk-UA"/>
        </w:rPr>
        <w:t xml:space="preserve"> </w:t>
      </w:r>
    </w:p>
    <w:p w:rsidR="00083CB3" w:rsidRPr="00451B18" w:rsidRDefault="00083CB3" w:rsidP="00083CB3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49.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proofErr w:type="gramStart"/>
      <w:r w:rsidRPr="00451B18">
        <w:t>Spirocore</w:t>
      </w:r>
      <w:proofErr w:type="spellEnd"/>
      <w:r w:rsidRPr="00451B18">
        <w:rPr>
          <w:lang w:val="uk-UA"/>
        </w:rPr>
        <w:t>(</w:t>
      </w:r>
      <w:proofErr w:type="gramEnd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віолончельн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 xml:space="preserve">) - 858,00 грн. з ПДВ; </w:t>
      </w:r>
    </w:p>
    <w:p w:rsidR="00083CB3" w:rsidRPr="0095132B" w:rsidRDefault="00083CB3" w:rsidP="0091551E">
      <w:pPr>
        <w:spacing w:after="0" w:line="240" w:lineRule="auto"/>
        <w:rPr>
          <w:rFonts w:eastAsia="Times New Roman"/>
          <w:lang w:val="uk-UA"/>
        </w:rPr>
      </w:pPr>
    </w:p>
    <w:p w:rsidR="000A230A" w:rsidRPr="000A230A" w:rsidRDefault="000A230A" w:rsidP="0091551E">
      <w:pPr>
        <w:spacing w:after="0" w:line="240" w:lineRule="auto"/>
        <w:rPr>
          <w:rFonts w:eastAsia="Times New Roman"/>
          <w:b/>
          <w:lang w:val="ru-RU"/>
        </w:rPr>
      </w:pPr>
      <w:r w:rsidRPr="000A230A">
        <w:rPr>
          <w:rFonts w:eastAsia="Times New Roman"/>
          <w:b/>
          <w:lang w:val="ru-RU"/>
        </w:rPr>
        <w:t xml:space="preserve">8. </w:t>
      </w:r>
      <w:proofErr w:type="spellStart"/>
      <w:r w:rsidRPr="000A230A">
        <w:rPr>
          <w:rFonts w:eastAsia="Times New Roman"/>
          <w:b/>
          <w:lang w:val="ru-RU"/>
        </w:rPr>
        <w:t>Відміна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процедури</w:t>
      </w:r>
      <w:proofErr w:type="spellEnd"/>
      <w:r w:rsidRPr="000A230A">
        <w:rPr>
          <w:rFonts w:eastAsia="Times New Roman"/>
          <w:b/>
          <w:lang w:val="ru-RU"/>
        </w:rPr>
        <w:t xml:space="preserve"> </w:t>
      </w:r>
      <w:proofErr w:type="spellStart"/>
      <w:r w:rsidRPr="000A230A">
        <w:rPr>
          <w:rFonts w:eastAsia="Times New Roman"/>
          <w:b/>
          <w:lang w:val="ru-RU"/>
        </w:rPr>
        <w:t>закупівлі</w:t>
      </w:r>
      <w:proofErr w:type="spellEnd"/>
      <w:r w:rsidRPr="000A230A">
        <w:rPr>
          <w:rFonts w:eastAsia="Times New Roman"/>
          <w:b/>
          <w:lang w:val="ru-RU"/>
        </w:rPr>
        <w:t>.</w:t>
      </w:r>
    </w:p>
    <w:p w:rsidR="000A230A" w:rsidRPr="000A230A" w:rsidRDefault="000A230A" w:rsidP="0091551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0A230A">
        <w:rPr>
          <w:rFonts w:eastAsia="Times New Roman"/>
          <w:lang w:val="ru-RU"/>
        </w:rPr>
        <w:t xml:space="preserve">8.1. Дата </w:t>
      </w:r>
      <w:proofErr w:type="spellStart"/>
      <w:r w:rsidRPr="000A230A">
        <w:rPr>
          <w:rFonts w:eastAsia="Times New Roman"/>
          <w:lang w:val="ru-RU"/>
        </w:rPr>
        <w:t>прийняття</w:t>
      </w:r>
      <w:proofErr w:type="spellEnd"/>
      <w:r w:rsidRPr="000A230A">
        <w:rPr>
          <w:rFonts w:eastAsia="Times New Roman"/>
          <w:lang w:val="ru-RU"/>
        </w:rPr>
        <w:t xml:space="preserve"> </w:t>
      </w:r>
      <w:proofErr w:type="spellStart"/>
      <w:proofErr w:type="gramStart"/>
      <w:r w:rsidRPr="000A230A">
        <w:rPr>
          <w:rFonts w:eastAsia="Times New Roman"/>
          <w:lang w:val="ru-RU"/>
        </w:rPr>
        <w:t>р</w:t>
      </w:r>
      <w:proofErr w:type="gramEnd"/>
      <w:r w:rsidRPr="000A230A">
        <w:rPr>
          <w:rFonts w:eastAsia="Times New Roman"/>
          <w:lang w:val="ru-RU"/>
        </w:rPr>
        <w:t>ішення</w:t>
      </w:r>
      <w:proofErr w:type="spellEnd"/>
      <w:r w:rsidRPr="000A230A">
        <w:rPr>
          <w:rFonts w:eastAsia="Times New Roman"/>
          <w:lang w:val="ru-RU"/>
        </w:rPr>
        <w:t>.</w:t>
      </w:r>
      <w:r w:rsidR="0091551E">
        <w:rPr>
          <w:rFonts w:eastAsia="Times New Roman"/>
          <w:lang w:val="ru-RU"/>
        </w:rPr>
        <w:t xml:space="preserve"> </w:t>
      </w:r>
      <w:r w:rsidR="0091551E" w:rsidRPr="0091551E">
        <w:rPr>
          <w:rFonts w:eastAsia="Times New Roman"/>
          <w:i/>
          <w:color w:val="1F497D" w:themeColor="text2"/>
          <w:lang w:val="ru-RU"/>
        </w:rPr>
        <w:t xml:space="preserve">Не </w:t>
      </w:r>
      <w:proofErr w:type="spellStart"/>
      <w:r w:rsidR="0091551E" w:rsidRPr="0091551E">
        <w:rPr>
          <w:rFonts w:eastAsia="Times New Roman"/>
          <w:i/>
          <w:color w:val="1F497D" w:themeColor="text2"/>
          <w:lang w:val="ru-RU"/>
        </w:rPr>
        <w:t>було</w:t>
      </w:r>
      <w:proofErr w:type="spellEnd"/>
    </w:p>
    <w:p w:rsidR="0091551E" w:rsidRPr="000A230A" w:rsidRDefault="000A230A" w:rsidP="0091551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0A230A">
        <w:rPr>
          <w:rFonts w:eastAsia="Times New Roman"/>
          <w:lang w:val="ru-RU"/>
        </w:rPr>
        <w:t xml:space="preserve">8.2. </w:t>
      </w:r>
      <w:proofErr w:type="spellStart"/>
      <w:proofErr w:type="gramStart"/>
      <w:r w:rsidRPr="000A230A">
        <w:rPr>
          <w:rFonts w:eastAsia="Times New Roman"/>
          <w:lang w:val="ru-RU"/>
        </w:rPr>
        <w:t>П</w:t>
      </w:r>
      <w:proofErr w:type="gramEnd"/>
      <w:r w:rsidRPr="000A230A">
        <w:rPr>
          <w:rFonts w:eastAsia="Times New Roman"/>
          <w:lang w:val="ru-RU"/>
        </w:rPr>
        <w:t>ідстава</w:t>
      </w:r>
      <w:proofErr w:type="spellEnd"/>
      <w:r w:rsidRPr="000A230A">
        <w:rPr>
          <w:rFonts w:eastAsia="Times New Roman"/>
          <w:lang w:val="ru-RU"/>
        </w:rPr>
        <w:t>.</w:t>
      </w:r>
      <w:r w:rsidR="0091551E" w:rsidRPr="0091551E">
        <w:rPr>
          <w:rFonts w:eastAsia="Times New Roman"/>
          <w:i/>
          <w:color w:val="1F497D" w:themeColor="text2"/>
          <w:lang w:val="ru-RU"/>
        </w:rPr>
        <w:t xml:space="preserve"> Не </w:t>
      </w:r>
      <w:proofErr w:type="spellStart"/>
      <w:r w:rsidR="0091551E" w:rsidRPr="0091551E">
        <w:rPr>
          <w:rFonts w:eastAsia="Times New Roman"/>
          <w:i/>
          <w:color w:val="1F497D" w:themeColor="text2"/>
          <w:lang w:val="ru-RU"/>
        </w:rPr>
        <w:t>було</w:t>
      </w:r>
      <w:proofErr w:type="spellEnd"/>
    </w:p>
    <w:p w:rsidR="00C2173F" w:rsidRPr="008863C2" w:rsidRDefault="00C2173F" w:rsidP="0091551E">
      <w:pPr>
        <w:pStyle w:val="a3"/>
        <w:spacing w:before="0" w:beforeAutospacing="0" w:after="0" w:afterAutospacing="0"/>
        <w:rPr>
          <w:b/>
          <w:lang w:val="uk-UA"/>
        </w:rPr>
      </w:pPr>
    </w:p>
    <w:p w:rsidR="00EB1FF1" w:rsidRPr="008863C2" w:rsidRDefault="00EB1FF1" w:rsidP="0091551E">
      <w:pPr>
        <w:spacing w:after="0"/>
        <w:rPr>
          <w:lang w:val="ru-RU"/>
        </w:rPr>
      </w:pPr>
    </w:p>
    <w:p w:rsidR="00394393" w:rsidRPr="008863C2" w:rsidRDefault="00394393" w:rsidP="0091551E">
      <w:pPr>
        <w:spacing w:after="0"/>
        <w:rPr>
          <w:lang w:val="ru-RU"/>
        </w:rPr>
      </w:pPr>
    </w:p>
    <w:p w:rsidR="00394393" w:rsidRPr="008863C2" w:rsidRDefault="00394393" w:rsidP="0091551E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Заступник генерального директора, </w:t>
      </w:r>
    </w:p>
    <w:p w:rsidR="00394393" w:rsidRPr="008863C2" w:rsidRDefault="00394393" w:rsidP="0091551E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1" w:name="n27"/>
      <w:bookmarkEnd w:id="1"/>
    </w:p>
    <w:p w:rsidR="00394393" w:rsidRPr="008863C2" w:rsidRDefault="00394393" w:rsidP="0091551E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8863C2" w:rsidRDefault="00394393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667C0C" w:rsidRDefault="00667C0C" w:rsidP="0091551E">
      <w:pPr>
        <w:spacing w:after="0" w:line="240" w:lineRule="auto"/>
        <w:jc w:val="both"/>
        <w:rPr>
          <w:b/>
          <w:bCs/>
          <w:lang w:val="uk-UA"/>
        </w:rPr>
      </w:pPr>
    </w:p>
    <w:p w:rsidR="00667C0C" w:rsidRDefault="00667C0C" w:rsidP="0091551E">
      <w:pPr>
        <w:spacing w:after="0" w:line="240" w:lineRule="auto"/>
        <w:jc w:val="both"/>
        <w:rPr>
          <w:b/>
          <w:bCs/>
          <w:lang w:val="uk-UA"/>
        </w:rPr>
      </w:pPr>
    </w:p>
    <w:p w:rsidR="00667C0C" w:rsidRPr="008863C2" w:rsidRDefault="00667C0C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C27FCD" w:rsidRDefault="00C27FCD" w:rsidP="0091551E">
      <w:pPr>
        <w:spacing w:after="0" w:line="240" w:lineRule="auto"/>
        <w:jc w:val="both"/>
        <w:rPr>
          <w:b/>
          <w:bCs/>
          <w:lang w:val="uk-UA"/>
        </w:rPr>
      </w:pPr>
    </w:p>
    <w:p w:rsidR="00ED5E81" w:rsidRDefault="00ED5E81" w:rsidP="0091551E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E42C74" w:rsidRDefault="00394393" w:rsidP="0091551E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9228A1" w:rsidRDefault="00394393" w:rsidP="0091551E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E42C74">
        <w:rPr>
          <w:bCs/>
          <w:sz w:val="20"/>
          <w:szCs w:val="20"/>
          <w:lang w:val="uk-UA"/>
        </w:rPr>
        <w:t>Виконавець: Воліна А. А.; Тел.: (044) 234-04-21</w:t>
      </w:r>
    </w:p>
    <w:p w:rsidR="00394393" w:rsidRPr="00394393" w:rsidRDefault="00394393" w:rsidP="0091551E">
      <w:pPr>
        <w:spacing w:after="0"/>
        <w:rPr>
          <w:lang w:val="uk-UA"/>
        </w:rPr>
      </w:pPr>
    </w:p>
    <w:p w:rsidR="00394393" w:rsidRPr="00F77EA3" w:rsidRDefault="00394393" w:rsidP="0091551E">
      <w:pPr>
        <w:spacing w:after="0"/>
        <w:rPr>
          <w:lang w:val="ru-RU"/>
        </w:rPr>
      </w:pPr>
    </w:p>
    <w:sectPr w:rsidR="00394393" w:rsidRPr="00F77EA3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77EA3"/>
    <w:rsid w:val="00020C47"/>
    <w:rsid w:val="0008385A"/>
    <w:rsid w:val="00083CB3"/>
    <w:rsid w:val="000A230A"/>
    <w:rsid w:val="001D2580"/>
    <w:rsid w:val="00213944"/>
    <w:rsid w:val="002C521E"/>
    <w:rsid w:val="002F31A1"/>
    <w:rsid w:val="0030060F"/>
    <w:rsid w:val="00394393"/>
    <w:rsid w:val="00394ACB"/>
    <w:rsid w:val="003D3979"/>
    <w:rsid w:val="0065104B"/>
    <w:rsid w:val="00667C0C"/>
    <w:rsid w:val="006B1DE1"/>
    <w:rsid w:val="006E2DA6"/>
    <w:rsid w:val="00710111"/>
    <w:rsid w:val="00710393"/>
    <w:rsid w:val="00712643"/>
    <w:rsid w:val="00791B1B"/>
    <w:rsid w:val="00795F97"/>
    <w:rsid w:val="007D6EF9"/>
    <w:rsid w:val="008708BD"/>
    <w:rsid w:val="008863C2"/>
    <w:rsid w:val="0091551E"/>
    <w:rsid w:val="0095132B"/>
    <w:rsid w:val="00984CD7"/>
    <w:rsid w:val="00A0174B"/>
    <w:rsid w:val="00A10F4D"/>
    <w:rsid w:val="00B46276"/>
    <w:rsid w:val="00B46294"/>
    <w:rsid w:val="00B84A98"/>
    <w:rsid w:val="00C2173F"/>
    <w:rsid w:val="00C27FCD"/>
    <w:rsid w:val="00E665F0"/>
    <w:rsid w:val="00EB1FF1"/>
    <w:rsid w:val="00EC6AD9"/>
    <w:rsid w:val="00ED5E81"/>
    <w:rsid w:val="00EF7998"/>
    <w:rsid w:val="00F12DFE"/>
    <w:rsid w:val="00F6260C"/>
    <w:rsid w:val="00F7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A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F77EA3"/>
    <w:rPr>
      <w:b/>
      <w:bCs/>
    </w:rPr>
  </w:style>
  <w:style w:type="paragraph" w:styleId="HTML">
    <w:name w:val="HTML Preformatted"/>
    <w:basedOn w:val="a"/>
    <w:link w:val="HTML0"/>
    <w:uiPriority w:val="99"/>
    <w:rsid w:val="0079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5F97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F12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22</cp:revision>
  <dcterms:created xsi:type="dcterms:W3CDTF">2015-05-15T09:37:00Z</dcterms:created>
  <dcterms:modified xsi:type="dcterms:W3CDTF">2015-07-14T09:36:00Z</dcterms:modified>
</cp:coreProperties>
</file>