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B7" w:rsidRPr="00352C5F" w:rsidRDefault="000603B7" w:rsidP="000603B7">
      <w:pPr>
        <w:spacing w:after="0" w:line="240" w:lineRule="auto"/>
        <w:rPr>
          <w:lang w:val="uk-UA"/>
        </w:rPr>
      </w:pPr>
    </w:p>
    <w:p w:rsidR="0030229A" w:rsidRPr="0030229A" w:rsidRDefault="0030229A" w:rsidP="000603B7">
      <w:pPr>
        <w:spacing w:after="0" w:line="240" w:lineRule="auto"/>
        <w:rPr>
          <w:b/>
          <w:lang w:val="uk-UA"/>
        </w:rPr>
      </w:pPr>
      <w:r w:rsidRPr="0030229A">
        <w:rPr>
          <w:b/>
          <w:lang w:val="uk-UA"/>
        </w:rPr>
        <w:t>Вхідний: №16072</w:t>
      </w:r>
      <w:r w:rsidRPr="0030229A">
        <w:rPr>
          <w:b/>
        </w:rPr>
        <w:t>WX</w:t>
      </w:r>
      <w:r w:rsidRPr="0030229A">
        <w:rPr>
          <w:b/>
          <w:lang w:val="uk-UA"/>
        </w:rPr>
        <w:t xml:space="preserve">538681, </w:t>
      </w:r>
    </w:p>
    <w:p w:rsidR="0030229A" w:rsidRPr="0030229A" w:rsidRDefault="0030229A" w:rsidP="000603B7">
      <w:pPr>
        <w:spacing w:after="0" w:line="240" w:lineRule="auto"/>
        <w:rPr>
          <w:b/>
          <w:lang w:val="uk-UA"/>
        </w:rPr>
      </w:pPr>
      <w:r w:rsidRPr="0030229A">
        <w:rPr>
          <w:b/>
          <w:lang w:val="uk-UA"/>
        </w:rPr>
        <w:t xml:space="preserve">Оголошення: №143447 у </w:t>
      </w:r>
    </w:p>
    <w:p w:rsidR="0030229A" w:rsidRPr="0030229A" w:rsidRDefault="0030229A" w:rsidP="0030229A">
      <w:pPr>
        <w:spacing w:after="0" w:line="240" w:lineRule="auto"/>
        <w:rPr>
          <w:vanish/>
          <w:lang w:val="uk-UA"/>
        </w:rPr>
      </w:pPr>
      <w:r w:rsidRPr="0030229A">
        <w:rPr>
          <w:b/>
          <w:lang w:val="uk-UA"/>
        </w:rPr>
        <w:t>Бюлетень: №129(11.07.2016) від 11.07.2016р.</w:t>
      </w:r>
      <w:r>
        <w:rPr>
          <w:lang w:val="uk-UA"/>
        </w:rPr>
        <w:t xml:space="preserve">                                    </w:t>
      </w:r>
    </w:p>
    <w:p w:rsidR="0030229A" w:rsidRDefault="0030229A" w:rsidP="000603B7">
      <w:pPr>
        <w:spacing w:after="0" w:line="240" w:lineRule="auto"/>
        <w:rPr>
          <w:lang w:val="uk-UA"/>
        </w:rPr>
      </w:pPr>
    </w:p>
    <w:p w:rsidR="000603B7" w:rsidRPr="0030229A" w:rsidRDefault="000603B7" w:rsidP="000603B7">
      <w:pPr>
        <w:spacing w:after="0" w:line="240" w:lineRule="auto"/>
        <w:rPr>
          <w:vanish/>
          <w:lang w:val="ru-RU"/>
        </w:rPr>
      </w:pPr>
    </w:p>
    <w:p w:rsidR="000603B7" w:rsidRPr="00352C5F" w:rsidRDefault="000603B7" w:rsidP="000603B7">
      <w:pPr>
        <w:pStyle w:val="a3"/>
        <w:jc w:val="center"/>
        <w:rPr>
          <w:rStyle w:val="a5"/>
          <w:lang w:val="uk-UA"/>
        </w:rPr>
      </w:pPr>
      <w:r w:rsidRPr="00352C5F">
        <w:rPr>
          <w:rStyle w:val="a5"/>
          <w:lang w:val="uk-UA"/>
        </w:rPr>
        <w:t xml:space="preserve">ОГОЛОШЕННЯ </w:t>
      </w:r>
      <w:r w:rsidRPr="00352C5F">
        <w:rPr>
          <w:b/>
          <w:bCs/>
          <w:lang w:val="uk-UA"/>
        </w:rPr>
        <w:br/>
      </w:r>
      <w:r w:rsidRPr="00352C5F">
        <w:rPr>
          <w:rStyle w:val="a5"/>
          <w:lang w:val="uk-UA"/>
        </w:rPr>
        <w:t>про проведення відкритих торгів</w:t>
      </w:r>
    </w:p>
    <w:p w:rsidR="000603B7" w:rsidRPr="00352C5F" w:rsidRDefault="000603B7" w:rsidP="000603B7">
      <w:pPr>
        <w:pStyle w:val="a3"/>
        <w:spacing w:after="0" w:afterAutospacing="0"/>
        <w:rPr>
          <w:b/>
          <w:lang w:val="uk-UA"/>
        </w:rPr>
      </w:pPr>
      <w:r w:rsidRPr="00352C5F">
        <w:rPr>
          <w:b/>
          <w:lang w:val="uk-UA"/>
        </w:rPr>
        <w:t xml:space="preserve">1. Замовник (генеральний замовник). </w:t>
      </w:r>
    </w:p>
    <w:p w:rsidR="000603B7" w:rsidRPr="00352C5F" w:rsidRDefault="000603B7" w:rsidP="000603B7">
      <w:pPr>
        <w:pStyle w:val="HTML"/>
        <w:jc w:val="both"/>
        <w:rPr>
          <w:rFonts w:ascii="Times New Roman" w:hAnsi="Times New Roman"/>
          <w:i/>
          <w:color w:val="000080"/>
          <w:sz w:val="24"/>
          <w:szCs w:val="24"/>
          <w:lang w:val="uk-UA"/>
        </w:rPr>
      </w:pPr>
      <w:r w:rsidRPr="00352C5F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352C5F">
        <w:rPr>
          <w:i/>
          <w:color w:val="auto"/>
          <w:sz w:val="24"/>
          <w:szCs w:val="24"/>
          <w:lang w:val="uk-UA"/>
        </w:rPr>
        <w:t xml:space="preserve"> </w:t>
      </w:r>
      <w:r w:rsidRPr="00352C5F">
        <w:rPr>
          <w:rFonts w:ascii="Times New Roman" w:hAnsi="Times New Roman"/>
          <w:i/>
          <w:color w:val="000080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0603B7" w:rsidRPr="00352C5F" w:rsidRDefault="000603B7" w:rsidP="000603B7">
      <w:pPr>
        <w:spacing w:after="0" w:line="240" w:lineRule="auto"/>
        <w:jc w:val="both"/>
        <w:rPr>
          <w:i/>
          <w:color w:val="000080"/>
          <w:lang w:val="uk-UA"/>
        </w:rPr>
      </w:pPr>
      <w:r w:rsidRPr="00352C5F">
        <w:rPr>
          <w:lang w:val="uk-UA" w:eastAsia="uk-UA"/>
        </w:rPr>
        <w:t>1.2. Код за ЄДРПОУ.</w:t>
      </w:r>
      <w:bookmarkStart w:id="0" w:name="n7"/>
      <w:bookmarkEnd w:id="0"/>
      <w:r w:rsidRPr="00352C5F">
        <w:rPr>
          <w:lang w:val="uk-UA"/>
        </w:rPr>
        <w:t xml:space="preserve"> </w:t>
      </w:r>
      <w:r w:rsidRPr="00352C5F">
        <w:rPr>
          <w:i/>
          <w:color w:val="000080"/>
          <w:lang w:val="uk-UA"/>
        </w:rPr>
        <w:t>02224531</w:t>
      </w:r>
    </w:p>
    <w:p w:rsidR="000603B7" w:rsidRPr="00352C5F" w:rsidRDefault="000603B7" w:rsidP="000603B7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52C5F">
        <w:rPr>
          <w:lang w:val="uk-UA"/>
        </w:rPr>
        <w:t xml:space="preserve">1.3. Місцезнаходження. </w:t>
      </w:r>
      <w:bookmarkStart w:id="1" w:name="n8"/>
      <w:bookmarkEnd w:id="1"/>
      <w:r w:rsidRPr="00352C5F">
        <w:rPr>
          <w:i/>
          <w:color w:val="000080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352C5F">
          <w:rPr>
            <w:i/>
            <w:color w:val="000080"/>
            <w:lang w:val="uk-UA"/>
          </w:rPr>
          <w:t>50, м</w:t>
        </w:r>
      </w:smartTag>
      <w:r w:rsidRPr="00352C5F">
        <w:rPr>
          <w:i/>
          <w:color w:val="000080"/>
          <w:lang w:val="uk-UA"/>
        </w:rPr>
        <w:t>. Київ,  01030</w:t>
      </w:r>
    </w:p>
    <w:p w:rsidR="000603B7" w:rsidRPr="00352C5F" w:rsidRDefault="000603B7" w:rsidP="000603B7">
      <w:pPr>
        <w:spacing w:after="0"/>
        <w:jc w:val="both"/>
        <w:rPr>
          <w:lang w:val="uk-UA" w:eastAsia="uk-UA"/>
        </w:rPr>
      </w:pPr>
      <w:r w:rsidRPr="00352C5F">
        <w:rPr>
          <w:lang w:val="uk-UA" w:eastAsia="uk-UA"/>
        </w:rPr>
        <w:t xml:space="preserve">1.4. Реєстраційний рахунок замовника. </w:t>
      </w:r>
      <w:bookmarkStart w:id="2" w:name="n9"/>
      <w:bookmarkEnd w:id="2"/>
    </w:p>
    <w:p w:rsidR="000603B7" w:rsidRPr="00352C5F" w:rsidRDefault="000603B7" w:rsidP="000603B7">
      <w:pPr>
        <w:spacing w:after="0" w:line="240" w:lineRule="auto"/>
        <w:jc w:val="both"/>
        <w:rPr>
          <w:i/>
          <w:color w:val="000080"/>
          <w:lang w:val="uk-UA"/>
        </w:rPr>
      </w:pPr>
      <w:r w:rsidRPr="00352C5F">
        <w:rPr>
          <w:i/>
          <w:color w:val="000080"/>
          <w:lang w:val="uk-UA"/>
        </w:rPr>
        <w:t>р/р 26007187808 АБ «</w:t>
      </w:r>
      <w:proofErr w:type="spellStart"/>
      <w:r w:rsidRPr="00352C5F">
        <w:rPr>
          <w:i/>
          <w:color w:val="000080"/>
          <w:lang w:val="uk-UA"/>
        </w:rPr>
        <w:t>Укргазбанк</w:t>
      </w:r>
      <w:proofErr w:type="spellEnd"/>
      <w:r w:rsidRPr="00352C5F">
        <w:rPr>
          <w:i/>
          <w:color w:val="000080"/>
          <w:lang w:val="uk-UA"/>
        </w:rPr>
        <w:t xml:space="preserve">»  м. Києва, МФО 320478;  </w:t>
      </w:r>
    </w:p>
    <w:p w:rsidR="000603B7" w:rsidRPr="00352C5F" w:rsidRDefault="000603B7" w:rsidP="000603B7">
      <w:pPr>
        <w:pStyle w:val="a3"/>
        <w:spacing w:before="0" w:beforeAutospacing="0" w:after="0" w:afterAutospacing="0"/>
        <w:rPr>
          <w:lang w:val="uk-UA"/>
        </w:rPr>
      </w:pPr>
      <w:r w:rsidRPr="00352C5F">
        <w:rPr>
          <w:lang w:val="uk-UA"/>
        </w:rPr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3" w:name="n10"/>
      <w:bookmarkEnd w:id="3"/>
    </w:p>
    <w:p w:rsidR="000603B7" w:rsidRPr="00DD792C" w:rsidRDefault="000603B7" w:rsidP="000603B7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DD792C">
        <w:rPr>
          <w:i/>
          <w:color w:val="1F497D" w:themeColor="text2"/>
          <w:lang w:val="ru-RU"/>
        </w:rPr>
        <w:t xml:space="preserve">Хилько Володимир Анатолійович, начальник служби матеріально-технічного постачання; заступник голови комітету з конкурсних торгів, вул. Лисенка буд. 5, 2-й поверх, каб. № 1,  м. Київ, 01030; Тел.: (044) 234 – 72 – 73; (044)383-83-65; </w:t>
      </w:r>
      <w:proofErr w:type="spellStart"/>
      <w:r w:rsidR="00FE2D38" w:rsidRPr="00DD792C">
        <w:rPr>
          <w:i/>
          <w:color w:val="1F497D" w:themeColor="text2"/>
        </w:rPr>
        <w:t>operaukr</w:t>
      </w:r>
      <w:proofErr w:type="spellEnd"/>
      <w:r w:rsidR="00FE2D38" w:rsidRPr="00DD792C">
        <w:rPr>
          <w:i/>
          <w:color w:val="1F497D" w:themeColor="text2"/>
          <w:lang w:val="ru-RU"/>
        </w:rPr>
        <w:t>@</w:t>
      </w:r>
      <w:proofErr w:type="spellStart"/>
      <w:r w:rsidR="00FE2D38" w:rsidRPr="00DD792C">
        <w:rPr>
          <w:i/>
          <w:color w:val="1F497D" w:themeColor="text2"/>
        </w:rPr>
        <w:t>ukr</w:t>
      </w:r>
      <w:proofErr w:type="spellEnd"/>
      <w:r w:rsidR="00FE2D38" w:rsidRPr="00DD792C">
        <w:rPr>
          <w:i/>
          <w:color w:val="1F497D" w:themeColor="text2"/>
          <w:lang w:val="ru-RU"/>
        </w:rPr>
        <w:t>.</w:t>
      </w:r>
      <w:r w:rsidR="00FE2D38" w:rsidRPr="00DD792C">
        <w:rPr>
          <w:i/>
          <w:color w:val="1F497D" w:themeColor="text2"/>
        </w:rPr>
        <w:t>net</w:t>
      </w:r>
    </w:p>
    <w:p w:rsidR="00DD792C" w:rsidRDefault="00FE2D38" w:rsidP="00DD792C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DD792C">
        <w:rPr>
          <w:i/>
          <w:color w:val="1F497D" w:themeColor="text2"/>
          <w:lang w:val="ru-RU"/>
        </w:rPr>
        <w:t xml:space="preserve">Баранов  Валерій Вікторович, </w:t>
      </w:r>
      <w:proofErr w:type="spellStart"/>
      <w:r w:rsidR="00DD792C" w:rsidRPr="00DD792C">
        <w:rPr>
          <w:i/>
          <w:color w:val="1F497D" w:themeColor="text2"/>
          <w:lang w:val="uk-UA"/>
        </w:rPr>
        <w:t>в.о</w:t>
      </w:r>
      <w:proofErr w:type="spellEnd"/>
      <w:r w:rsidR="00DD792C" w:rsidRPr="00DD792C">
        <w:rPr>
          <w:i/>
          <w:color w:val="1F497D" w:themeColor="text2"/>
          <w:lang w:val="uk-UA"/>
        </w:rPr>
        <w:t xml:space="preserve">. </w:t>
      </w:r>
      <w:r w:rsidR="00DD792C" w:rsidRPr="00DD792C">
        <w:rPr>
          <w:i/>
          <w:color w:val="1F497D" w:themeColor="text2"/>
          <w:lang w:val="ru-RU"/>
        </w:rPr>
        <w:t>начальник</w:t>
      </w:r>
      <w:r w:rsidR="00DD792C" w:rsidRPr="00DD792C">
        <w:rPr>
          <w:i/>
          <w:color w:val="1F497D" w:themeColor="text2"/>
          <w:lang w:val="uk-UA"/>
        </w:rPr>
        <w:t xml:space="preserve">а </w:t>
      </w:r>
      <w:r w:rsidR="00DD792C" w:rsidRPr="00DD792C">
        <w:rPr>
          <w:i/>
          <w:color w:val="1F497D" w:themeColor="text2"/>
          <w:lang w:val="ru-RU"/>
        </w:rPr>
        <w:t xml:space="preserve">відділу </w:t>
      </w:r>
      <w:proofErr w:type="gramStart"/>
      <w:r w:rsidR="00DD792C" w:rsidRPr="00DD792C">
        <w:rPr>
          <w:i/>
          <w:color w:val="1F497D" w:themeColor="text2"/>
          <w:lang w:val="ru-RU"/>
        </w:rPr>
        <w:t>п</w:t>
      </w:r>
      <w:proofErr w:type="gramEnd"/>
      <w:r w:rsidR="00DD792C" w:rsidRPr="00DD792C">
        <w:rPr>
          <w:i/>
          <w:color w:val="1F497D" w:themeColor="text2"/>
          <w:lang w:val="ru-RU"/>
        </w:rPr>
        <w:t xml:space="preserve">ідготовки та супроводження державних закупівель, секретар комітету з конкурсних торгів; </w:t>
      </w:r>
      <w:r w:rsidR="00DD792C" w:rsidRPr="00DD792C">
        <w:rPr>
          <w:i/>
          <w:color w:val="1F497D" w:themeColor="text2"/>
          <w:lang w:val="uk-UA"/>
        </w:rPr>
        <w:t>Тел.: (044) 234 – 04 – 21; Факс (044) 279 – 01– 36;  E-</w:t>
      </w:r>
      <w:proofErr w:type="spellStart"/>
      <w:r w:rsidR="00DD792C" w:rsidRPr="00DD792C">
        <w:rPr>
          <w:i/>
          <w:color w:val="1F497D" w:themeColor="text2"/>
          <w:lang w:val="uk-UA"/>
        </w:rPr>
        <w:t>mail</w:t>
      </w:r>
      <w:proofErr w:type="spellEnd"/>
      <w:r w:rsidR="00DD792C" w:rsidRPr="00DD792C">
        <w:rPr>
          <w:i/>
          <w:color w:val="1F497D" w:themeColor="text2"/>
          <w:lang w:val="uk-UA"/>
        </w:rPr>
        <w:t xml:space="preserve">: </w:t>
      </w:r>
      <w:hyperlink r:id="rId7" w:history="1">
        <w:r w:rsidR="0030229A" w:rsidRPr="00AF49C8">
          <w:rPr>
            <w:rStyle w:val="a6"/>
            <w:i/>
            <w:lang w:val="uk-UA"/>
          </w:rPr>
          <w:t>operaukr@ukr.net</w:t>
        </w:r>
      </w:hyperlink>
    </w:p>
    <w:p w:rsidR="0030229A" w:rsidRPr="00DD792C" w:rsidRDefault="0030229A" w:rsidP="00DD792C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</w:p>
    <w:p w:rsidR="0030229A" w:rsidRDefault="000603B7" w:rsidP="000603B7">
      <w:pPr>
        <w:pStyle w:val="a3"/>
        <w:spacing w:before="0" w:beforeAutospacing="0" w:after="0" w:afterAutospacing="0"/>
        <w:rPr>
          <w:i/>
          <w:color w:val="1F497D"/>
          <w:lang w:val="uk-UA" w:eastAsia="uk-UA"/>
        </w:rPr>
      </w:pPr>
      <w:r w:rsidRPr="00352C5F">
        <w:rPr>
          <w:b/>
          <w:lang w:val="uk-UA"/>
        </w:rPr>
        <w:t>2. Розмір бюджетного призначення за кошторисом або очікувана вартість предмета закупівлі</w:t>
      </w:r>
      <w:r w:rsidRPr="00AE58D1">
        <w:rPr>
          <w:b/>
          <w:lang w:val="uk-UA"/>
        </w:rPr>
        <w:t xml:space="preserve">.  </w:t>
      </w:r>
      <w:r w:rsidR="00AC7C1A" w:rsidRPr="00AE58D1">
        <w:rPr>
          <w:b/>
          <w:i/>
          <w:color w:val="1F497D"/>
          <w:lang w:val="uk-UA"/>
        </w:rPr>
        <w:t>1 495 000</w:t>
      </w:r>
      <w:r w:rsidR="009150A7" w:rsidRPr="00AE58D1">
        <w:rPr>
          <w:b/>
          <w:i/>
          <w:color w:val="1F497D"/>
          <w:lang w:val="uk-UA"/>
        </w:rPr>
        <w:t>,00</w:t>
      </w:r>
      <w:r w:rsidR="009150A7" w:rsidRPr="00AE58D1">
        <w:rPr>
          <w:i/>
          <w:color w:val="1F497D"/>
          <w:lang w:val="uk-UA"/>
        </w:rPr>
        <w:t xml:space="preserve">  (</w:t>
      </w:r>
      <w:r w:rsidR="00AC7C1A" w:rsidRPr="00AE58D1">
        <w:rPr>
          <w:rStyle w:val="hps"/>
          <w:i/>
          <w:color w:val="1F497D"/>
          <w:lang w:val="uk-UA"/>
        </w:rPr>
        <w:t xml:space="preserve">один мільйон чотириста дев’яносто п’ять </w:t>
      </w:r>
      <w:r w:rsidR="009150A7" w:rsidRPr="00AE58D1">
        <w:rPr>
          <w:rStyle w:val="hps"/>
          <w:i/>
          <w:color w:val="1F497D"/>
          <w:lang w:val="uk-UA"/>
        </w:rPr>
        <w:t xml:space="preserve"> тисяч </w:t>
      </w:r>
      <w:r w:rsidR="009150A7" w:rsidRPr="00AE58D1">
        <w:rPr>
          <w:i/>
          <w:color w:val="1F497D"/>
          <w:lang w:val="uk-UA"/>
        </w:rPr>
        <w:t>грн., 00 коп.) грн. з ПДВ</w:t>
      </w:r>
      <w:r w:rsidR="009150A7" w:rsidRPr="00AE58D1">
        <w:rPr>
          <w:i/>
          <w:lang w:val="uk-UA"/>
        </w:rPr>
        <w:t xml:space="preserve"> </w:t>
      </w:r>
      <w:r w:rsidR="009150A7" w:rsidRPr="00AE58D1">
        <w:rPr>
          <w:i/>
          <w:color w:val="1F497D"/>
          <w:lang w:val="uk-UA"/>
        </w:rPr>
        <w:t>за кошти підприємства.</w:t>
      </w:r>
      <w:r w:rsidR="009150A7" w:rsidRPr="00AE58D1">
        <w:rPr>
          <w:lang w:val="uk-UA"/>
        </w:rPr>
        <w:t>,</w:t>
      </w:r>
      <w:r w:rsidR="009150A7" w:rsidRPr="00AE58D1">
        <w:rPr>
          <w:i/>
          <w:color w:val="1F497D"/>
          <w:u w:val="single"/>
          <w:lang w:val="uk-UA"/>
        </w:rPr>
        <w:t xml:space="preserve"> в тому числі:</w:t>
      </w:r>
      <w:r w:rsidR="009150A7" w:rsidRPr="00AE58D1">
        <w:rPr>
          <w:i/>
          <w:color w:val="1F497D"/>
          <w:lang w:val="uk-UA"/>
        </w:rPr>
        <w:t xml:space="preserve"> </w:t>
      </w:r>
      <w:r w:rsidR="009150A7" w:rsidRPr="00AE58D1">
        <w:rPr>
          <w:i/>
          <w:color w:val="1F497D"/>
          <w:lang w:val="uk-UA" w:eastAsia="uk-UA"/>
        </w:rPr>
        <w:t xml:space="preserve"> </w:t>
      </w:r>
      <w:r w:rsidR="009150A7" w:rsidRPr="00AE58D1">
        <w:rPr>
          <w:b/>
          <w:i/>
          <w:color w:val="1F497D"/>
          <w:lang w:val="uk-UA" w:eastAsia="uk-UA"/>
        </w:rPr>
        <w:t>За Лотом 1 –</w:t>
      </w:r>
      <w:r w:rsidR="00AC7C1A" w:rsidRPr="00AE58D1">
        <w:rPr>
          <w:b/>
          <w:i/>
          <w:color w:val="1F497D"/>
          <w:lang w:val="uk-UA" w:eastAsia="uk-UA"/>
        </w:rPr>
        <w:t xml:space="preserve"> 1 285 000</w:t>
      </w:r>
      <w:r w:rsidR="009150A7" w:rsidRPr="00AE58D1">
        <w:rPr>
          <w:b/>
          <w:i/>
          <w:color w:val="1F497D"/>
          <w:lang w:val="uk-UA" w:eastAsia="uk-UA"/>
        </w:rPr>
        <w:t>,00</w:t>
      </w:r>
      <w:r w:rsidR="009150A7" w:rsidRPr="00AE58D1">
        <w:rPr>
          <w:i/>
          <w:color w:val="1F497D"/>
          <w:lang w:val="uk-UA" w:eastAsia="uk-UA"/>
        </w:rPr>
        <w:t xml:space="preserve"> (</w:t>
      </w:r>
      <w:r w:rsidR="00AC7C1A" w:rsidRPr="00AE58D1">
        <w:rPr>
          <w:rStyle w:val="hps"/>
          <w:i/>
          <w:color w:val="1F497D"/>
          <w:lang w:val="uk-UA"/>
        </w:rPr>
        <w:t xml:space="preserve">один мільйон двісті вісімдесят п’ять </w:t>
      </w:r>
      <w:r w:rsidR="009150A7" w:rsidRPr="00AE58D1">
        <w:rPr>
          <w:rStyle w:val="hps"/>
          <w:i/>
          <w:color w:val="1F497D"/>
          <w:lang w:val="uk-UA"/>
        </w:rPr>
        <w:t xml:space="preserve">тисяч </w:t>
      </w:r>
      <w:r w:rsidR="009150A7" w:rsidRPr="00AE58D1">
        <w:rPr>
          <w:i/>
          <w:color w:val="1F497D"/>
          <w:lang w:val="uk-UA" w:eastAsia="uk-UA"/>
        </w:rPr>
        <w:t xml:space="preserve"> грн. 00 коп.) з ПДВ;  </w:t>
      </w:r>
      <w:r w:rsidR="00AC7C1A" w:rsidRPr="00AE58D1">
        <w:rPr>
          <w:b/>
          <w:i/>
          <w:color w:val="1F497D"/>
          <w:lang w:val="uk-UA" w:eastAsia="uk-UA"/>
        </w:rPr>
        <w:t xml:space="preserve"> За Лотом  2 – 210 000</w:t>
      </w:r>
      <w:r w:rsidR="009150A7" w:rsidRPr="00AE58D1">
        <w:rPr>
          <w:b/>
          <w:i/>
          <w:color w:val="1F497D"/>
          <w:lang w:val="uk-UA" w:eastAsia="uk-UA"/>
        </w:rPr>
        <w:t>,00</w:t>
      </w:r>
      <w:r w:rsidR="00AC7C1A" w:rsidRPr="00AE58D1">
        <w:rPr>
          <w:i/>
          <w:color w:val="1F497D"/>
          <w:lang w:val="uk-UA" w:eastAsia="uk-UA"/>
        </w:rPr>
        <w:t xml:space="preserve"> (двісті десять</w:t>
      </w:r>
      <w:r w:rsidR="009150A7" w:rsidRPr="00AE58D1">
        <w:rPr>
          <w:i/>
          <w:color w:val="1F497D"/>
          <w:lang w:val="uk-UA" w:eastAsia="uk-UA"/>
        </w:rPr>
        <w:t xml:space="preserve"> тисяч  грн., 00 коп.)</w:t>
      </w:r>
      <w:r w:rsidR="0030229A">
        <w:rPr>
          <w:i/>
          <w:color w:val="1F497D"/>
          <w:lang w:val="uk-UA" w:eastAsia="uk-UA"/>
        </w:rPr>
        <w:t>.</w:t>
      </w:r>
    </w:p>
    <w:p w:rsidR="00B03371" w:rsidRPr="00352C5F" w:rsidRDefault="009150A7" w:rsidP="000603B7">
      <w:pPr>
        <w:pStyle w:val="a3"/>
        <w:spacing w:before="0" w:beforeAutospacing="0" w:after="0" w:afterAutospacing="0"/>
        <w:rPr>
          <w:i/>
          <w:color w:val="1F497D"/>
          <w:lang w:val="uk-UA"/>
        </w:rPr>
      </w:pPr>
      <w:r w:rsidRPr="0056476C">
        <w:rPr>
          <w:i/>
          <w:color w:val="1F497D"/>
          <w:lang w:val="uk-UA" w:eastAsia="uk-UA"/>
        </w:rPr>
        <w:t xml:space="preserve">  </w:t>
      </w:r>
    </w:p>
    <w:p w:rsidR="000603B7" w:rsidRDefault="000603B7" w:rsidP="000603B7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52C5F">
        <w:rPr>
          <w:b/>
          <w:lang w:val="uk-UA"/>
        </w:rPr>
        <w:t xml:space="preserve">3. Адреса веб-сайта, на якому замовником (генеральним замовником) додатково розміщується інформація про закупівлю. </w:t>
      </w:r>
      <w:hyperlink r:id="rId8" w:history="1">
        <w:r w:rsidR="0030229A" w:rsidRPr="00AF49C8">
          <w:rPr>
            <w:rStyle w:val="a6"/>
            <w:i/>
            <w:lang w:val="uk-UA"/>
          </w:rPr>
          <w:t>www.opera.com.ua</w:t>
        </w:r>
      </w:hyperlink>
    </w:p>
    <w:p w:rsidR="0030229A" w:rsidRPr="00352C5F" w:rsidRDefault="0030229A" w:rsidP="000603B7">
      <w:pPr>
        <w:pStyle w:val="a3"/>
        <w:spacing w:before="0" w:beforeAutospacing="0" w:after="0" w:afterAutospacing="0"/>
        <w:rPr>
          <w:color w:val="000080"/>
          <w:u w:val="single"/>
          <w:lang w:val="uk-UA"/>
        </w:rPr>
      </w:pPr>
    </w:p>
    <w:p w:rsidR="000603B7" w:rsidRPr="00352C5F" w:rsidRDefault="000603B7" w:rsidP="000603B7">
      <w:pPr>
        <w:pStyle w:val="a3"/>
        <w:spacing w:before="0" w:beforeAutospacing="0" w:after="0" w:afterAutospacing="0"/>
        <w:rPr>
          <w:b/>
          <w:lang w:val="uk-UA"/>
        </w:rPr>
      </w:pPr>
      <w:r w:rsidRPr="00352C5F">
        <w:rPr>
          <w:b/>
          <w:lang w:val="uk-UA"/>
        </w:rPr>
        <w:t xml:space="preserve">4. Інформація про предмет закупівлі. </w:t>
      </w:r>
    </w:p>
    <w:p w:rsidR="009E7B25" w:rsidRPr="00AA43E7" w:rsidRDefault="000603B7" w:rsidP="008A23B9">
      <w:pPr>
        <w:tabs>
          <w:tab w:val="left" w:pos="426"/>
        </w:tabs>
        <w:spacing w:after="0" w:line="240" w:lineRule="auto"/>
        <w:rPr>
          <w:color w:val="1F497D" w:themeColor="text2"/>
          <w:lang w:val="uk-UA"/>
        </w:rPr>
      </w:pPr>
      <w:r w:rsidRPr="00352C5F">
        <w:rPr>
          <w:lang w:val="uk-UA"/>
        </w:rPr>
        <w:t xml:space="preserve">4.1. Найменування предмета закупівлі. </w:t>
      </w:r>
      <w:r w:rsidR="009E7B25" w:rsidRPr="00B46076">
        <w:rPr>
          <w:bCs/>
          <w:i/>
          <w:color w:val="1F497D"/>
          <w:lang w:val="uk-UA"/>
        </w:rPr>
        <w:t>Тюль, мереживо та вишивка; нитки позументні та стрічкові нитки; пряжа синельна; пряжа фасонна петляста</w:t>
      </w:r>
      <w:r w:rsidR="009E7B25" w:rsidRPr="00966BBF">
        <w:rPr>
          <w:i/>
          <w:color w:val="1F497D"/>
          <w:lang w:val="uk-UA"/>
        </w:rPr>
        <w:t xml:space="preserve"> Код за ДК016-2010:</w:t>
      </w:r>
      <w:r w:rsidR="009E7B25" w:rsidRPr="00966BBF">
        <w:rPr>
          <w:bCs/>
          <w:i/>
          <w:color w:val="1F497D"/>
          <w:lang w:val="uk-UA"/>
        </w:rPr>
        <w:t xml:space="preserve"> </w:t>
      </w:r>
      <w:r w:rsidR="009E7B25" w:rsidRPr="00B46076">
        <w:rPr>
          <w:bCs/>
          <w:i/>
          <w:color w:val="1F497D"/>
          <w:lang w:val="uk-UA"/>
        </w:rPr>
        <w:t>13.99.1</w:t>
      </w:r>
      <w:r w:rsidR="009E7B25" w:rsidRPr="00966BBF">
        <w:rPr>
          <w:bCs/>
          <w:i/>
          <w:color w:val="1F497D"/>
          <w:lang w:val="uk-UA"/>
        </w:rPr>
        <w:t xml:space="preserve"> </w:t>
      </w:r>
      <w:r w:rsidR="009E7B25" w:rsidRPr="00DD792C">
        <w:rPr>
          <w:b/>
          <w:bCs/>
          <w:i/>
          <w:color w:val="1F497D"/>
          <w:lang w:val="uk-UA"/>
        </w:rPr>
        <w:t>(тюль</w:t>
      </w:r>
      <w:r w:rsidR="009E7B25" w:rsidRPr="00966BBF">
        <w:rPr>
          <w:bCs/>
          <w:i/>
          <w:color w:val="1F497D"/>
          <w:lang w:val="uk-UA"/>
        </w:rPr>
        <w:t>);</w:t>
      </w:r>
      <w:r w:rsidR="009E7B25">
        <w:rPr>
          <w:bCs/>
          <w:i/>
          <w:color w:val="1F497D"/>
          <w:lang w:val="uk-UA"/>
        </w:rPr>
        <w:t xml:space="preserve"> </w:t>
      </w:r>
      <w:r w:rsidR="009E7B25" w:rsidRPr="00966BBF">
        <w:rPr>
          <w:bCs/>
          <w:i/>
          <w:color w:val="1F497D"/>
          <w:lang w:val="uk-UA"/>
        </w:rPr>
        <w:t xml:space="preserve">код </w:t>
      </w:r>
      <w:r w:rsidR="009E7B25" w:rsidRPr="00966BBF">
        <w:rPr>
          <w:bCs/>
          <w:i/>
          <w:color w:val="1F497D"/>
        </w:rPr>
        <w:t>CPV</w:t>
      </w:r>
      <w:r w:rsidR="009E7B25">
        <w:rPr>
          <w:bCs/>
          <w:i/>
          <w:color w:val="1F497D"/>
          <w:lang w:val="uk-UA"/>
        </w:rPr>
        <w:t xml:space="preserve"> згідно ДК</w:t>
      </w:r>
      <w:r w:rsidR="009E7B25" w:rsidRPr="00966BBF">
        <w:rPr>
          <w:bCs/>
          <w:i/>
          <w:color w:val="1F497D"/>
          <w:lang w:val="uk-UA"/>
        </w:rPr>
        <w:t>021-2015:</w:t>
      </w:r>
      <w:r w:rsidR="009E7B25" w:rsidRPr="00AA43E7">
        <w:rPr>
          <w:color w:val="1F497D" w:themeColor="text2"/>
          <w:lang w:val="uk-UA"/>
        </w:rPr>
        <w:t>39561000 - 2</w:t>
      </w:r>
      <w:r w:rsidR="009E7B25" w:rsidRPr="00AA43E7">
        <w:rPr>
          <w:i/>
          <w:color w:val="1F497D" w:themeColor="text2"/>
          <w:lang w:val="uk-UA"/>
        </w:rPr>
        <w:t xml:space="preserve"> (</w:t>
      </w:r>
      <w:r w:rsidR="009E7B25" w:rsidRPr="00AA43E7">
        <w:rPr>
          <w:color w:val="1F497D" w:themeColor="text2"/>
          <w:lang w:val="uk-UA"/>
        </w:rPr>
        <w:t>Тюль, мереживо, вузькі тканини, оздоблювальні матеріали та вишиті вироби</w:t>
      </w:r>
      <w:r w:rsidR="009E7B25" w:rsidRPr="00AA43E7">
        <w:rPr>
          <w:i/>
          <w:color w:val="1F497D" w:themeColor="text2"/>
          <w:lang w:val="uk-UA"/>
        </w:rPr>
        <w:t xml:space="preserve">) </w:t>
      </w:r>
      <w:r w:rsidR="009E7B25" w:rsidRPr="00AE58D1">
        <w:rPr>
          <w:i/>
          <w:color w:val="1F497D" w:themeColor="text2"/>
          <w:lang w:val="uk-UA"/>
        </w:rPr>
        <w:t>– 2лоти.</w:t>
      </w:r>
    </w:p>
    <w:p w:rsidR="0092438A" w:rsidRDefault="0092438A" w:rsidP="009E7B25">
      <w:pPr>
        <w:pStyle w:val="a3"/>
        <w:spacing w:before="0" w:beforeAutospacing="0" w:after="0" w:afterAutospacing="0"/>
        <w:rPr>
          <w:lang w:val="uk-UA"/>
        </w:rPr>
      </w:pPr>
      <w:r w:rsidRPr="00352C5F">
        <w:rPr>
          <w:lang w:val="uk-UA"/>
        </w:rPr>
        <w:t xml:space="preserve">4.2. Кількість товарів або обсяг виконання робіт чи надання послуг. </w:t>
      </w:r>
    </w:p>
    <w:p w:rsidR="0092438A" w:rsidRPr="009E7B25" w:rsidRDefault="0092438A" w:rsidP="009E7B25">
      <w:pPr>
        <w:spacing w:after="0" w:line="240" w:lineRule="auto"/>
        <w:rPr>
          <w:b/>
          <w:i/>
          <w:color w:val="1F497D" w:themeColor="text2"/>
          <w:lang w:val="uk-UA"/>
        </w:rPr>
      </w:pPr>
      <w:r w:rsidRPr="00AE58D1">
        <w:rPr>
          <w:b/>
          <w:i/>
          <w:color w:val="1F497D"/>
          <w:lang w:val="uk-UA" w:eastAsia="uk-UA"/>
        </w:rPr>
        <w:t xml:space="preserve">За Лотом 1 – </w:t>
      </w:r>
      <w:r w:rsidR="00AC7C1A" w:rsidRPr="00AE58D1">
        <w:rPr>
          <w:b/>
          <w:i/>
          <w:color w:val="1F497D" w:themeColor="text2"/>
          <w:lang w:val="uk-UA"/>
        </w:rPr>
        <w:t>6</w:t>
      </w:r>
      <w:r w:rsidRPr="00AE58D1">
        <w:rPr>
          <w:b/>
          <w:i/>
          <w:color w:val="1F497D" w:themeColor="text2"/>
          <w:lang w:val="uk-UA"/>
        </w:rPr>
        <w:t xml:space="preserve"> найменувань</w:t>
      </w:r>
      <w:r w:rsidRPr="00AE58D1">
        <w:rPr>
          <w:i/>
          <w:color w:val="1F497D"/>
          <w:lang w:val="uk-UA" w:eastAsia="uk-UA"/>
        </w:rPr>
        <w:t>;</w:t>
      </w:r>
      <w:r w:rsidR="009E7B25" w:rsidRPr="00AE58D1">
        <w:rPr>
          <w:b/>
          <w:i/>
          <w:color w:val="1F497D"/>
          <w:lang w:val="uk-UA" w:eastAsia="uk-UA"/>
        </w:rPr>
        <w:t xml:space="preserve"> За Лотом  2 – </w:t>
      </w:r>
      <w:r w:rsidR="009E7B25" w:rsidRPr="00AE58D1">
        <w:rPr>
          <w:b/>
          <w:i/>
          <w:color w:val="1F497D" w:themeColor="text2"/>
          <w:lang w:val="uk-UA"/>
        </w:rPr>
        <w:t>2 найменування</w:t>
      </w:r>
    </w:p>
    <w:p w:rsidR="0092438A" w:rsidRPr="00352C5F" w:rsidRDefault="0092438A" w:rsidP="009E7B25">
      <w:pPr>
        <w:widowControl w:val="0"/>
        <w:autoSpaceDE w:val="0"/>
        <w:autoSpaceDN w:val="0"/>
        <w:adjustRightInd w:val="0"/>
        <w:spacing w:after="0" w:line="240" w:lineRule="auto"/>
        <w:rPr>
          <w:i/>
          <w:lang w:val="uk-UA"/>
        </w:rPr>
      </w:pPr>
      <w:r w:rsidRPr="00352C5F">
        <w:rPr>
          <w:lang w:val="uk-UA"/>
        </w:rPr>
        <w:t xml:space="preserve">4.3. Місце поставки товарів, виконання робіт чи надання послуг. </w:t>
      </w:r>
      <w:r w:rsidRPr="00352C5F">
        <w:rPr>
          <w:i/>
          <w:color w:val="000080"/>
          <w:lang w:val="uk-UA"/>
        </w:rPr>
        <w:t>За адресою Замовника</w:t>
      </w:r>
    </w:p>
    <w:p w:rsidR="0092438A" w:rsidRDefault="0092438A" w:rsidP="009E7B25">
      <w:pPr>
        <w:spacing w:after="0" w:line="240" w:lineRule="auto"/>
        <w:jc w:val="both"/>
        <w:rPr>
          <w:b/>
          <w:i/>
          <w:color w:val="1F497D"/>
          <w:shd w:val="clear" w:color="auto" w:fill="FAFAFA"/>
          <w:lang w:val="ru-RU"/>
        </w:rPr>
      </w:pPr>
      <w:r w:rsidRPr="00352C5F">
        <w:rPr>
          <w:lang w:val="uk-UA"/>
        </w:rPr>
        <w:t xml:space="preserve">4.4. Строк поставки товарів, виконання робіт чи надання послуг. </w:t>
      </w:r>
      <w:r w:rsidRPr="00352C5F">
        <w:rPr>
          <w:b/>
          <w:i/>
          <w:color w:val="1F497D"/>
          <w:shd w:val="clear" w:color="auto" w:fill="FAFAFA"/>
          <w:lang w:val="ru-RU"/>
        </w:rPr>
        <w:t>протягом 201</w:t>
      </w:r>
      <w:r w:rsidRPr="003D52CC">
        <w:rPr>
          <w:b/>
          <w:i/>
          <w:color w:val="1F497D"/>
          <w:shd w:val="clear" w:color="auto" w:fill="FAFAFA"/>
          <w:lang w:val="uk-UA"/>
        </w:rPr>
        <w:t>6</w:t>
      </w:r>
      <w:r w:rsidRPr="00352C5F">
        <w:rPr>
          <w:b/>
          <w:i/>
          <w:color w:val="1F497D"/>
          <w:shd w:val="clear" w:color="auto" w:fill="FAFAFA"/>
          <w:lang w:val="ru-RU"/>
        </w:rPr>
        <w:t xml:space="preserve"> р.</w:t>
      </w:r>
    </w:p>
    <w:p w:rsidR="0030229A" w:rsidRPr="00155901" w:rsidRDefault="0030229A" w:rsidP="009E7B25">
      <w:pPr>
        <w:spacing w:after="0" w:line="240" w:lineRule="auto"/>
        <w:jc w:val="both"/>
        <w:rPr>
          <w:b/>
          <w:i/>
          <w:color w:val="1F497D"/>
          <w:shd w:val="clear" w:color="auto" w:fill="FAFAFA"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960"/>
        <w:gridCol w:w="4961"/>
      </w:tblGrid>
      <w:tr w:rsidR="0092438A" w:rsidRPr="00DD792C" w:rsidTr="00F13225">
        <w:trPr>
          <w:tblCellSpacing w:w="0" w:type="dxa"/>
        </w:trPr>
        <w:tc>
          <w:tcPr>
            <w:tcW w:w="0" w:type="auto"/>
            <w:vAlign w:val="center"/>
            <w:hideMark/>
          </w:tcPr>
          <w:p w:rsidR="0092438A" w:rsidRPr="00D74901" w:rsidRDefault="0092438A" w:rsidP="009E7B25">
            <w:pPr>
              <w:spacing w:after="0" w:line="240" w:lineRule="auto"/>
              <w:rPr>
                <w:b/>
                <w:i/>
                <w:color w:val="1F497D" w:themeColor="text2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92438A" w:rsidRPr="00D74901" w:rsidRDefault="0092438A" w:rsidP="009E7B25">
            <w:pPr>
              <w:spacing w:after="0" w:line="240" w:lineRule="auto"/>
              <w:rPr>
                <w:b/>
                <w:i/>
                <w:color w:val="1F497D" w:themeColor="text2"/>
                <w:lang w:val="ru-RU"/>
              </w:rPr>
            </w:pPr>
          </w:p>
        </w:tc>
      </w:tr>
    </w:tbl>
    <w:p w:rsidR="0092438A" w:rsidRPr="00352C5F" w:rsidRDefault="0092438A" w:rsidP="009E7B25">
      <w:pPr>
        <w:pStyle w:val="a3"/>
        <w:spacing w:before="0" w:beforeAutospacing="0" w:after="0" w:afterAutospacing="0"/>
        <w:rPr>
          <w:b/>
          <w:lang w:val="uk-UA"/>
        </w:rPr>
      </w:pPr>
      <w:r w:rsidRPr="00352C5F">
        <w:rPr>
          <w:b/>
          <w:lang w:val="uk-UA"/>
        </w:rPr>
        <w:t xml:space="preserve">5. Місце отримання документації конкурсних торгів.  </w:t>
      </w:r>
    </w:p>
    <w:p w:rsidR="0092438A" w:rsidRDefault="0092438A" w:rsidP="009E7B25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52C5F">
        <w:rPr>
          <w:i/>
          <w:color w:val="000080"/>
          <w:lang w:val="uk-UA"/>
        </w:rPr>
        <w:t xml:space="preserve"> 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352C5F">
          <w:rPr>
            <w:i/>
            <w:color w:val="000080"/>
            <w:lang w:val="uk-UA"/>
          </w:rPr>
          <w:t>3, м</w:t>
        </w:r>
      </w:smartTag>
      <w:r w:rsidRPr="00352C5F">
        <w:rPr>
          <w:i/>
          <w:color w:val="000080"/>
          <w:lang w:val="uk-UA"/>
        </w:rPr>
        <w:t>. Київ, 01030</w:t>
      </w:r>
    </w:p>
    <w:p w:rsidR="0030229A" w:rsidRPr="00352C5F" w:rsidRDefault="0030229A" w:rsidP="009E7B25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</w:p>
    <w:p w:rsidR="0092438A" w:rsidRPr="00352C5F" w:rsidRDefault="0092438A" w:rsidP="009E7B25">
      <w:pPr>
        <w:pStyle w:val="a3"/>
        <w:spacing w:before="0" w:beforeAutospacing="0" w:after="0" w:afterAutospacing="0"/>
        <w:rPr>
          <w:i/>
          <w:lang w:val="uk-UA"/>
        </w:rPr>
      </w:pPr>
      <w:r w:rsidRPr="00352C5F">
        <w:rPr>
          <w:b/>
          <w:lang w:val="uk-UA"/>
        </w:rPr>
        <w:t xml:space="preserve">6. Забезпечення пропозиції конкурсних торгів (якщо замовник (генеральний замовник) вимагає його надати). </w:t>
      </w:r>
      <w:r w:rsidRPr="00352C5F">
        <w:rPr>
          <w:i/>
          <w:color w:val="000080"/>
          <w:lang w:val="uk-UA"/>
        </w:rPr>
        <w:t>Не вимагається</w:t>
      </w:r>
    </w:p>
    <w:p w:rsidR="0092438A" w:rsidRPr="00352C5F" w:rsidRDefault="0092438A" w:rsidP="009E7B25">
      <w:pPr>
        <w:pStyle w:val="a3"/>
        <w:spacing w:before="0" w:beforeAutospacing="0" w:after="0" w:afterAutospacing="0"/>
        <w:rPr>
          <w:i/>
          <w:lang w:val="uk-UA"/>
        </w:rPr>
      </w:pPr>
      <w:r w:rsidRPr="00352C5F">
        <w:rPr>
          <w:lang w:val="uk-UA"/>
        </w:rPr>
        <w:t xml:space="preserve">6.1. Розмір.  </w:t>
      </w:r>
      <w:r w:rsidRPr="00352C5F">
        <w:rPr>
          <w:i/>
          <w:color w:val="000080"/>
          <w:lang w:val="uk-UA"/>
        </w:rPr>
        <w:t>Не вимагається</w:t>
      </w:r>
    </w:p>
    <w:p w:rsidR="0092438A" w:rsidRPr="00352C5F" w:rsidRDefault="0092438A" w:rsidP="009E7B25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52C5F">
        <w:rPr>
          <w:lang w:val="uk-UA"/>
        </w:rPr>
        <w:t xml:space="preserve">6.2. Вид.  </w:t>
      </w:r>
      <w:r w:rsidRPr="00352C5F">
        <w:rPr>
          <w:i/>
          <w:color w:val="000080"/>
          <w:lang w:val="uk-UA"/>
        </w:rPr>
        <w:t xml:space="preserve">Не вимагається </w:t>
      </w:r>
    </w:p>
    <w:p w:rsidR="0092438A" w:rsidRDefault="0092438A" w:rsidP="009E7B25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52C5F">
        <w:rPr>
          <w:lang w:val="uk-UA"/>
        </w:rPr>
        <w:t xml:space="preserve">6.3. Умови надання. </w:t>
      </w:r>
      <w:r w:rsidRPr="00352C5F">
        <w:rPr>
          <w:i/>
          <w:color w:val="000080"/>
          <w:lang w:val="uk-UA"/>
        </w:rPr>
        <w:t>Не вимагається</w:t>
      </w:r>
    </w:p>
    <w:p w:rsidR="0030229A" w:rsidRPr="00352C5F" w:rsidRDefault="0030229A" w:rsidP="009E7B25">
      <w:pPr>
        <w:pStyle w:val="a3"/>
        <w:spacing w:before="0" w:beforeAutospacing="0" w:after="0" w:afterAutospacing="0"/>
        <w:rPr>
          <w:i/>
          <w:lang w:val="uk-UA"/>
        </w:rPr>
      </w:pPr>
    </w:p>
    <w:p w:rsidR="0092438A" w:rsidRPr="00352C5F" w:rsidRDefault="0092438A" w:rsidP="009E7B25">
      <w:pPr>
        <w:pStyle w:val="a3"/>
        <w:spacing w:before="0" w:beforeAutospacing="0" w:after="0" w:afterAutospacing="0"/>
        <w:rPr>
          <w:i/>
          <w:lang w:val="uk-UA"/>
        </w:rPr>
      </w:pPr>
      <w:r w:rsidRPr="00352C5F">
        <w:rPr>
          <w:b/>
          <w:lang w:val="uk-UA"/>
        </w:rPr>
        <w:t xml:space="preserve">7. Подання пропозицій конкурсних торгів.  </w:t>
      </w:r>
      <w:r w:rsidRPr="00352C5F">
        <w:rPr>
          <w:i/>
          <w:color w:val="000080"/>
          <w:lang w:val="uk-UA"/>
        </w:rPr>
        <w:t>Особисто або поштою.</w:t>
      </w:r>
      <w:r w:rsidRPr="00352C5F">
        <w:rPr>
          <w:i/>
          <w:lang w:val="uk-UA"/>
        </w:rPr>
        <w:t xml:space="preserve">  </w:t>
      </w:r>
    </w:p>
    <w:p w:rsidR="0092438A" w:rsidRPr="00352C5F" w:rsidRDefault="0092438A" w:rsidP="009E7B25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52C5F">
        <w:rPr>
          <w:lang w:val="uk-UA"/>
        </w:rPr>
        <w:t xml:space="preserve">7.1. Місце.  </w:t>
      </w:r>
      <w:r w:rsidRPr="00352C5F">
        <w:rPr>
          <w:i/>
          <w:color w:val="000080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352C5F">
          <w:rPr>
            <w:i/>
            <w:color w:val="000080"/>
            <w:lang w:val="uk-UA"/>
          </w:rPr>
          <w:t>3, м</w:t>
        </w:r>
      </w:smartTag>
      <w:r w:rsidRPr="00352C5F">
        <w:rPr>
          <w:i/>
          <w:color w:val="000080"/>
          <w:lang w:val="uk-UA"/>
        </w:rPr>
        <w:t>. Київ, 01030</w:t>
      </w:r>
    </w:p>
    <w:p w:rsidR="0092438A" w:rsidRDefault="0092438A" w:rsidP="009E7B25">
      <w:pPr>
        <w:spacing w:after="0" w:line="240" w:lineRule="auto"/>
        <w:jc w:val="both"/>
        <w:textAlignment w:val="baseline"/>
        <w:rPr>
          <w:b/>
          <w:i/>
          <w:color w:val="000080"/>
          <w:lang w:val="uk-UA" w:eastAsia="uk-UA"/>
        </w:rPr>
      </w:pPr>
      <w:r w:rsidRPr="00352C5F">
        <w:rPr>
          <w:lang w:val="uk-UA"/>
        </w:rPr>
        <w:t xml:space="preserve">7.2. Строк. </w:t>
      </w:r>
      <w:r w:rsidR="00AE58D1" w:rsidRPr="00AE58D1">
        <w:rPr>
          <w:b/>
          <w:i/>
          <w:color w:val="000080"/>
          <w:lang w:val="uk-UA" w:eastAsia="uk-UA"/>
        </w:rPr>
        <w:t>08 серп</w:t>
      </w:r>
      <w:r w:rsidRPr="00AE58D1">
        <w:rPr>
          <w:b/>
          <w:i/>
          <w:color w:val="000080"/>
          <w:lang w:val="uk-UA" w:eastAsia="uk-UA"/>
        </w:rPr>
        <w:t>ня 2016 р. до 10 год. 00 хв.</w:t>
      </w:r>
    </w:p>
    <w:p w:rsidR="0030229A" w:rsidRDefault="0030229A" w:rsidP="009E7B25">
      <w:pPr>
        <w:spacing w:after="0" w:line="240" w:lineRule="auto"/>
        <w:jc w:val="both"/>
        <w:textAlignment w:val="baseline"/>
        <w:rPr>
          <w:b/>
          <w:i/>
          <w:color w:val="000080"/>
          <w:lang w:val="uk-UA" w:eastAsia="uk-UA"/>
        </w:rPr>
      </w:pPr>
    </w:p>
    <w:p w:rsidR="0030229A" w:rsidRPr="00352C5F" w:rsidRDefault="0030229A" w:rsidP="009E7B25">
      <w:pPr>
        <w:spacing w:after="0" w:line="240" w:lineRule="auto"/>
        <w:jc w:val="both"/>
        <w:textAlignment w:val="baseline"/>
        <w:rPr>
          <w:b/>
          <w:color w:val="000080"/>
          <w:lang w:val="uk-UA" w:eastAsia="uk-UA"/>
        </w:rPr>
      </w:pPr>
    </w:p>
    <w:p w:rsidR="0092438A" w:rsidRPr="00352C5F" w:rsidRDefault="0092438A" w:rsidP="009E7B25">
      <w:pPr>
        <w:pStyle w:val="a3"/>
        <w:spacing w:before="0" w:beforeAutospacing="0" w:after="0" w:afterAutospacing="0"/>
        <w:rPr>
          <w:b/>
          <w:lang w:val="uk-UA"/>
        </w:rPr>
      </w:pPr>
      <w:r w:rsidRPr="00352C5F">
        <w:rPr>
          <w:b/>
          <w:lang w:val="uk-UA"/>
        </w:rPr>
        <w:t xml:space="preserve">8. Розкриття пропозицій конкурсних торгів. </w:t>
      </w:r>
    </w:p>
    <w:p w:rsidR="0092438A" w:rsidRPr="00352C5F" w:rsidRDefault="0092438A" w:rsidP="009E7B25">
      <w:pPr>
        <w:pStyle w:val="a3"/>
        <w:spacing w:before="0" w:beforeAutospacing="0" w:after="0" w:afterAutospacing="0"/>
        <w:rPr>
          <w:i/>
          <w:lang w:val="uk-UA"/>
        </w:rPr>
      </w:pPr>
      <w:r w:rsidRPr="00352C5F">
        <w:rPr>
          <w:lang w:val="uk-UA"/>
        </w:rPr>
        <w:t xml:space="preserve">8.1. Місце. </w:t>
      </w:r>
      <w:r w:rsidRPr="00352C5F">
        <w:rPr>
          <w:i/>
          <w:color w:val="000080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352C5F">
          <w:rPr>
            <w:i/>
            <w:color w:val="000080"/>
            <w:lang w:val="uk-UA"/>
          </w:rPr>
          <w:t>3, м</w:t>
        </w:r>
      </w:smartTag>
      <w:r w:rsidRPr="00352C5F">
        <w:rPr>
          <w:i/>
          <w:color w:val="000080"/>
          <w:lang w:val="uk-UA"/>
        </w:rPr>
        <w:t>. Київ, 01030</w:t>
      </w:r>
    </w:p>
    <w:p w:rsidR="0092438A" w:rsidRPr="00352C5F" w:rsidRDefault="0092438A" w:rsidP="009E7B25">
      <w:pPr>
        <w:spacing w:after="0" w:line="240" w:lineRule="auto"/>
        <w:jc w:val="both"/>
        <w:textAlignment w:val="baseline"/>
        <w:rPr>
          <w:i/>
          <w:color w:val="000080"/>
          <w:lang w:val="uk-UA" w:eastAsia="uk-UA"/>
        </w:rPr>
      </w:pPr>
      <w:r w:rsidRPr="00352C5F">
        <w:rPr>
          <w:lang w:val="uk-UA"/>
        </w:rPr>
        <w:t>8.2. Дата</w:t>
      </w:r>
      <w:r w:rsidRPr="00AE58D1">
        <w:rPr>
          <w:lang w:val="uk-UA"/>
        </w:rPr>
        <w:t xml:space="preserve">. </w:t>
      </w:r>
      <w:r w:rsidR="00AE58D1" w:rsidRPr="00AE58D1">
        <w:rPr>
          <w:b/>
          <w:i/>
          <w:color w:val="000080"/>
          <w:lang w:val="uk-UA" w:eastAsia="uk-UA"/>
        </w:rPr>
        <w:t>08 серп</w:t>
      </w:r>
      <w:r w:rsidRPr="00AE58D1">
        <w:rPr>
          <w:b/>
          <w:i/>
          <w:color w:val="000080"/>
          <w:lang w:val="uk-UA" w:eastAsia="uk-UA"/>
        </w:rPr>
        <w:t>ня 2016 р.;</w:t>
      </w:r>
      <w:r w:rsidRPr="00352C5F">
        <w:rPr>
          <w:i/>
          <w:color w:val="000080"/>
          <w:lang w:val="uk-UA" w:eastAsia="uk-UA"/>
        </w:rPr>
        <w:t xml:space="preserve"> </w:t>
      </w:r>
    </w:p>
    <w:p w:rsidR="0092438A" w:rsidRDefault="0092438A" w:rsidP="009E7B25">
      <w:pPr>
        <w:spacing w:after="0" w:line="240" w:lineRule="auto"/>
        <w:jc w:val="both"/>
        <w:textAlignment w:val="baseline"/>
        <w:rPr>
          <w:b/>
          <w:i/>
          <w:color w:val="000080"/>
          <w:lang w:val="uk-UA" w:eastAsia="uk-UA"/>
        </w:rPr>
      </w:pPr>
      <w:r w:rsidRPr="00352C5F">
        <w:rPr>
          <w:lang w:val="uk-UA"/>
        </w:rPr>
        <w:t xml:space="preserve">8.3. Час.  </w:t>
      </w:r>
      <w:r w:rsidRPr="00352C5F">
        <w:rPr>
          <w:b/>
          <w:i/>
          <w:color w:val="000080"/>
          <w:lang w:val="uk-UA" w:eastAsia="uk-UA"/>
        </w:rPr>
        <w:t xml:space="preserve">11год .00 хв. </w:t>
      </w:r>
    </w:p>
    <w:p w:rsidR="0030229A" w:rsidRPr="00352C5F" w:rsidRDefault="0030229A" w:rsidP="009E7B25">
      <w:pPr>
        <w:spacing w:after="0" w:line="240" w:lineRule="auto"/>
        <w:jc w:val="both"/>
        <w:textAlignment w:val="baseline"/>
        <w:rPr>
          <w:b/>
          <w:color w:val="000080"/>
          <w:lang w:val="uk-UA" w:eastAsia="uk-UA"/>
        </w:rPr>
      </w:pPr>
    </w:p>
    <w:p w:rsidR="0092438A" w:rsidRPr="00352C5F" w:rsidRDefault="0092438A" w:rsidP="009E7B25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52C5F">
        <w:rPr>
          <w:b/>
          <w:lang w:val="uk-UA"/>
        </w:rPr>
        <w:t xml:space="preserve">9. Інформація про рамкову угоду. </w:t>
      </w:r>
      <w:r w:rsidRPr="00352C5F">
        <w:rPr>
          <w:i/>
          <w:color w:val="000080"/>
          <w:lang w:val="uk-UA"/>
        </w:rPr>
        <w:t>Немає</w:t>
      </w:r>
    </w:p>
    <w:p w:rsidR="0092438A" w:rsidRPr="00352C5F" w:rsidRDefault="0092438A" w:rsidP="009E7B25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52C5F">
        <w:rPr>
          <w:lang w:val="uk-UA"/>
        </w:rPr>
        <w:t xml:space="preserve">9.1. Строк, на який укладається рамкова угода. </w:t>
      </w:r>
      <w:r w:rsidRPr="00352C5F">
        <w:rPr>
          <w:i/>
          <w:color w:val="000080"/>
          <w:lang w:val="uk-UA"/>
        </w:rPr>
        <w:t>Немає</w:t>
      </w:r>
    </w:p>
    <w:p w:rsidR="0092438A" w:rsidRDefault="0092438A" w:rsidP="009E7B25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52C5F">
        <w:rPr>
          <w:lang w:val="uk-UA"/>
        </w:rPr>
        <w:t xml:space="preserve">9.2. Кількість учасників, з якими буде укладено рамкову угоду. </w:t>
      </w:r>
      <w:r w:rsidRPr="00352C5F">
        <w:rPr>
          <w:i/>
          <w:color w:val="000080"/>
          <w:lang w:val="uk-UA"/>
        </w:rPr>
        <w:t>Немає</w:t>
      </w:r>
    </w:p>
    <w:p w:rsidR="0030229A" w:rsidRPr="00352C5F" w:rsidRDefault="0030229A" w:rsidP="009E7B25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</w:p>
    <w:p w:rsidR="009E7B25" w:rsidRDefault="0092438A" w:rsidP="0092438A">
      <w:pPr>
        <w:pStyle w:val="a3"/>
        <w:spacing w:before="0" w:beforeAutospacing="0" w:after="0" w:afterAutospacing="0"/>
        <w:rPr>
          <w:bCs/>
          <w:i/>
          <w:color w:val="000080"/>
          <w:lang w:val="uk-UA"/>
        </w:rPr>
      </w:pPr>
      <w:r w:rsidRPr="00352C5F">
        <w:rPr>
          <w:b/>
          <w:lang w:val="uk-UA"/>
        </w:rPr>
        <w:t xml:space="preserve">10. Додаткова інформація.  </w:t>
      </w:r>
      <w:r w:rsidRPr="00352C5F">
        <w:rPr>
          <w:i/>
          <w:color w:val="000080"/>
          <w:lang w:val="uk-UA" w:eastAsia="uk-UA"/>
        </w:rPr>
        <w:t xml:space="preserve">Більш детально викладено  в </w:t>
      </w:r>
      <w:r w:rsidRPr="00352C5F">
        <w:rPr>
          <w:bCs/>
          <w:i/>
          <w:color w:val="000080"/>
          <w:lang w:val="uk-UA"/>
        </w:rPr>
        <w:t xml:space="preserve">Документації конкурсних торгів. </w:t>
      </w:r>
    </w:p>
    <w:p w:rsidR="008A23B9" w:rsidRDefault="008A23B9" w:rsidP="0092438A">
      <w:pPr>
        <w:pStyle w:val="a3"/>
        <w:spacing w:before="0" w:beforeAutospacing="0" w:after="0" w:afterAutospacing="0"/>
        <w:rPr>
          <w:bCs/>
          <w:i/>
          <w:color w:val="000080"/>
          <w:lang w:val="uk-UA"/>
        </w:rPr>
      </w:pPr>
    </w:p>
    <w:p w:rsidR="0030229A" w:rsidRDefault="0030229A" w:rsidP="0092438A">
      <w:pPr>
        <w:pStyle w:val="a3"/>
        <w:spacing w:before="0" w:beforeAutospacing="0" w:after="0" w:afterAutospacing="0"/>
        <w:rPr>
          <w:bCs/>
          <w:i/>
          <w:color w:val="000080"/>
          <w:lang w:val="uk-UA"/>
        </w:rPr>
      </w:pPr>
    </w:p>
    <w:p w:rsidR="0030229A" w:rsidRDefault="0030229A" w:rsidP="0092438A">
      <w:pPr>
        <w:pStyle w:val="a3"/>
        <w:spacing w:before="0" w:beforeAutospacing="0" w:after="0" w:afterAutospacing="0"/>
        <w:rPr>
          <w:bCs/>
          <w:i/>
          <w:color w:val="000080"/>
          <w:lang w:val="uk-UA"/>
        </w:rPr>
      </w:pPr>
    </w:p>
    <w:p w:rsidR="0030229A" w:rsidRDefault="0030229A" w:rsidP="0092438A">
      <w:pPr>
        <w:pStyle w:val="a3"/>
        <w:spacing w:before="0" w:beforeAutospacing="0" w:after="0" w:afterAutospacing="0"/>
        <w:rPr>
          <w:bCs/>
          <w:i/>
          <w:color w:val="000080"/>
          <w:lang w:val="uk-UA"/>
        </w:rPr>
      </w:pPr>
    </w:p>
    <w:p w:rsidR="0030229A" w:rsidRPr="009E7B25" w:rsidRDefault="0030229A" w:rsidP="0092438A">
      <w:pPr>
        <w:pStyle w:val="a3"/>
        <w:spacing w:before="0" w:beforeAutospacing="0" w:after="0" w:afterAutospacing="0"/>
        <w:rPr>
          <w:bCs/>
          <w:i/>
          <w:color w:val="000080"/>
          <w:lang w:val="uk-UA"/>
        </w:rPr>
      </w:pPr>
    </w:p>
    <w:p w:rsidR="0092438A" w:rsidRPr="00352C5F" w:rsidRDefault="0092438A" w:rsidP="0092438A">
      <w:pPr>
        <w:spacing w:after="0" w:line="240" w:lineRule="auto"/>
        <w:jc w:val="both"/>
        <w:rPr>
          <w:b/>
          <w:bCs/>
          <w:lang w:val="uk-UA"/>
        </w:rPr>
      </w:pPr>
      <w:r w:rsidRPr="00352C5F">
        <w:rPr>
          <w:b/>
          <w:bCs/>
          <w:lang w:val="uk-UA"/>
        </w:rPr>
        <w:t xml:space="preserve">Заступник генерального директора, </w:t>
      </w:r>
    </w:p>
    <w:p w:rsidR="0092438A" w:rsidRDefault="0092438A" w:rsidP="0092438A">
      <w:pPr>
        <w:spacing w:after="0" w:line="240" w:lineRule="auto"/>
        <w:jc w:val="both"/>
        <w:rPr>
          <w:b/>
          <w:bCs/>
          <w:lang w:val="uk-UA"/>
        </w:rPr>
      </w:pPr>
      <w:r w:rsidRPr="00352C5F">
        <w:rPr>
          <w:b/>
          <w:bCs/>
          <w:lang w:val="uk-UA"/>
        </w:rPr>
        <w:t xml:space="preserve">Голова комітету з конкурсних торгів                                                          Кожуховський А. І. </w:t>
      </w:r>
      <w:bookmarkStart w:id="4" w:name="n27"/>
      <w:bookmarkEnd w:id="4"/>
    </w:p>
    <w:p w:rsidR="008A23B9" w:rsidRDefault="008A23B9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55659F" w:rsidRPr="007375D4" w:rsidRDefault="0055659F" w:rsidP="0055659F">
      <w:pPr>
        <w:pStyle w:val="HTML"/>
        <w:rPr>
          <w:i/>
          <w:sz w:val="16"/>
          <w:szCs w:val="16"/>
          <w:lang w:val="uk-UA"/>
        </w:rPr>
      </w:pPr>
      <w:r w:rsidRPr="007375D4">
        <w:rPr>
          <w:rFonts w:ascii="Times New Roman" w:hAnsi="Times New Roman"/>
          <w:i/>
          <w:sz w:val="16"/>
          <w:szCs w:val="16"/>
          <w:lang w:val="uk-UA"/>
        </w:rPr>
        <w:t>Виконавець: Баранов В. В. ; Тел.: (044)234-04-21</w:t>
      </w: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30229A" w:rsidRDefault="0030229A" w:rsidP="0092438A">
      <w:pPr>
        <w:spacing w:after="0" w:line="240" w:lineRule="auto"/>
        <w:jc w:val="both"/>
        <w:rPr>
          <w:b/>
          <w:bCs/>
          <w:lang w:val="uk-UA"/>
        </w:rPr>
      </w:pPr>
    </w:p>
    <w:p w:rsidR="008A23B9" w:rsidRPr="00352C5F" w:rsidRDefault="008A23B9" w:rsidP="0092438A">
      <w:pPr>
        <w:spacing w:after="0" w:line="240" w:lineRule="auto"/>
        <w:jc w:val="both"/>
        <w:rPr>
          <w:bCs/>
          <w:i/>
          <w:lang w:val="uk-UA"/>
        </w:rPr>
      </w:pPr>
    </w:p>
    <w:p w:rsidR="0092438A" w:rsidRDefault="0092438A" w:rsidP="0092438A">
      <w:pPr>
        <w:spacing w:after="0" w:line="240" w:lineRule="auto"/>
        <w:jc w:val="both"/>
        <w:rPr>
          <w:b/>
          <w:bCs/>
          <w:lang w:val="uk-UA"/>
        </w:rPr>
      </w:pPr>
    </w:p>
    <w:p w:rsidR="00CB37E4" w:rsidRDefault="00CB37E4" w:rsidP="0092438A">
      <w:pPr>
        <w:spacing w:after="0" w:line="240" w:lineRule="auto"/>
        <w:rPr>
          <w:lang w:val="uk-UA"/>
        </w:rPr>
      </w:pPr>
    </w:p>
    <w:tbl>
      <w:tblPr>
        <w:tblW w:w="4995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5629"/>
        <w:gridCol w:w="4282"/>
      </w:tblGrid>
      <w:tr w:rsidR="00CB37E4" w:rsidRPr="00DD792C" w:rsidTr="0090684F">
        <w:trPr>
          <w:tblCellSpacing w:w="0" w:type="dxa"/>
        </w:trPr>
        <w:tc>
          <w:tcPr>
            <w:tcW w:w="0" w:type="auto"/>
          </w:tcPr>
          <w:p w:rsidR="00CB37E4" w:rsidRPr="00D46CDB" w:rsidRDefault="00CB37E4" w:rsidP="0092438A">
            <w:pPr>
              <w:pStyle w:val="tbl-cod"/>
            </w:pPr>
          </w:p>
        </w:tc>
        <w:tc>
          <w:tcPr>
            <w:tcW w:w="2160" w:type="pct"/>
          </w:tcPr>
          <w:p w:rsidR="00CB37E4" w:rsidRPr="00D46CDB" w:rsidRDefault="00CB37E4" w:rsidP="0092438A">
            <w:pPr>
              <w:pStyle w:val="tbl-txt"/>
            </w:pPr>
          </w:p>
        </w:tc>
      </w:tr>
    </w:tbl>
    <w:p w:rsidR="00155901" w:rsidRPr="00BB501C" w:rsidRDefault="00155901" w:rsidP="0092438A">
      <w:pPr>
        <w:spacing w:after="0" w:line="240" w:lineRule="auto"/>
        <w:rPr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/>
          <w:bCs/>
          <w:lang w:val="uk-UA"/>
        </w:rPr>
      </w:pPr>
    </w:p>
    <w:p w:rsidR="004F5BE5" w:rsidRDefault="004F5BE5" w:rsidP="00CF5EC8">
      <w:pPr>
        <w:spacing w:after="0" w:line="360" w:lineRule="auto"/>
        <w:jc w:val="both"/>
        <w:rPr>
          <w:b/>
          <w:bCs/>
          <w:lang w:val="uk-UA"/>
        </w:rPr>
      </w:pPr>
    </w:p>
    <w:p w:rsidR="004F5BE5" w:rsidRDefault="004F5BE5" w:rsidP="00CF5EC8">
      <w:pPr>
        <w:spacing w:after="0" w:line="360" w:lineRule="auto"/>
        <w:jc w:val="both"/>
        <w:rPr>
          <w:b/>
          <w:bCs/>
          <w:lang w:val="uk-UA"/>
        </w:rPr>
      </w:pPr>
    </w:p>
    <w:p w:rsidR="004F5BE5" w:rsidRDefault="004F5BE5" w:rsidP="00CF5EC8">
      <w:pPr>
        <w:spacing w:after="0" w:line="360" w:lineRule="auto"/>
        <w:jc w:val="both"/>
        <w:rPr>
          <w:b/>
          <w:bCs/>
          <w:lang w:val="uk-UA"/>
        </w:rPr>
      </w:pPr>
    </w:p>
    <w:p w:rsidR="004F5BE5" w:rsidRDefault="004F5BE5" w:rsidP="00CF5EC8">
      <w:pPr>
        <w:spacing w:after="0" w:line="360" w:lineRule="auto"/>
        <w:jc w:val="both"/>
        <w:rPr>
          <w:b/>
          <w:bCs/>
          <w:lang w:val="uk-UA"/>
        </w:rPr>
      </w:pPr>
    </w:p>
    <w:p w:rsidR="004F5BE5" w:rsidRPr="001416CC" w:rsidRDefault="004F5BE5" w:rsidP="00CF5EC8">
      <w:pPr>
        <w:spacing w:after="0" w:line="360" w:lineRule="auto"/>
        <w:jc w:val="both"/>
        <w:rPr>
          <w:b/>
          <w:bCs/>
          <w:lang w:val="uk-UA"/>
        </w:rPr>
      </w:pPr>
    </w:p>
    <w:p w:rsidR="0026194E" w:rsidRPr="00F83A09" w:rsidRDefault="0026194E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26194E" w:rsidRDefault="0026194E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Pr="00FB6B90" w:rsidRDefault="004E4111" w:rsidP="004E4111">
      <w:pPr>
        <w:spacing w:after="0"/>
        <w:rPr>
          <w:i/>
          <w:color w:val="1F497D" w:themeColor="text2"/>
          <w:lang w:val="uk-UA"/>
        </w:rPr>
      </w:pPr>
    </w:p>
    <w:p w:rsidR="004E4111" w:rsidRPr="00F83A09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sectPr w:rsidR="004E4111" w:rsidRPr="00F83A09" w:rsidSect="0030229A">
      <w:footerReference w:type="default" r:id="rId9"/>
      <w:pgSz w:w="11906" w:h="16838"/>
      <w:pgMar w:top="426" w:right="851" w:bottom="0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625" w:rsidRDefault="00D16625" w:rsidP="009E2BDA">
      <w:pPr>
        <w:spacing w:after="0" w:line="240" w:lineRule="auto"/>
      </w:pPr>
      <w:r>
        <w:separator/>
      </w:r>
    </w:p>
  </w:endnote>
  <w:endnote w:type="continuationSeparator" w:id="0">
    <w:p w:rsidR="00D16625" w:rsidRDefault="00D16625" w:rsidP="009E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94E" w:rsidRDefault="0026194E">
    <w:pPr>
      <w:pStyle w:val="a9"/>
    </w:pPr>
  </w:p>
  <w:p w:rsidR="0026194E" w:rsidRPr="009E2BDA" w:rsidRDefault="0026194E" w:rsidP="009E2BDA">
    <w:pPr>
      <w:pStyle w:val="a9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625" w:rsidRDefault="00D16625" w:rsidP="009E2BDA">
      <w:pPr>
        <w:spacing w:after="0" w:line="240" w:lineRule="auto"/>
      </w:pPr>
      <w:r>
        <w:separator/>
      </w:r>
    </w:p>
  </w:footnote>
  <w:footnote w:type="continuationSeparator" w:id="0">
    <w:p w:rsidR="00D16625" w:rsidRDefault="00D16625" w:rsidP="009E2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123"/>
    <w:rsid w:val="00005EFD"/>
    <w:rsid w:val="00020C47"/>
    <w:rsid w:val="000603B7"/>
    <w:rsid w:val="000718CC"/>
    <w:rsid w:val="000741B6"/>
    <w:rsid w:val="00076210"/>
    <w:rsid w:val="0008385A"/>
    <w:rsid w:val="00086551"/>
    <w:rsid w:val="000D217A"/>
    <w:rsid w:val="000D462C"/>
    <w:rsid w:val="000D6186"/>
    <w:rsid w:val="000D7C44"/>
    <w:rsid w:val="00106F85"/>
    <w:rsid w:val="001120E7"/>
    <w:rsid w:val="00113307"/>
    <w:rsid w:val="001416CC"/>
    <w:rsid w:val="00155901"/>
    <w:rsid w:val="00170D2F"/>
    <w:rsid w:val="001A66E7"/>
    <w:rsid w:val="001B1FE3"/>
    <w:rsid w:val="001B4F66"/>
    <w:rsid w:val="001E2071"/>
    <w:rsid w:val="001E6088"/>
    <w:rsid w:val="001F4B20"/>
    <w:rsid w:val="0022413D"/>
    <w:rsid w:val="0026194E"/>
    <w:rsid w:val="00266AEA"/>
    <w:rsid w:val="002748A3"/>
    <w:rsid w:val="00275CC5"/>
    <w:rsid w:val="00290DFA"/>
    <w:rsid w:val="002919B5"/>
    <w:rsid w:val="002A6146"/>
    <w:rsid w:val="002B3725"/>
    <w:rsid w:val="002B7B82"/>
    <w:rsid w:val="002F31A1"/>
    <w:rsid w:val="002F4F11"/>
    <w:rsid w:val="0030229A"/>
    <w:rsid w:val="00320675"/>
    <w:rsid w:val="00322EDB"/>
    <w:rsid w:val="0033499E"/>
    <w:rsid w:val="003502CE"/>
    <w:rsid w:val="00352C5F"/>
    <w:rsid w:val="003721D4"/>
    <w:rsid w:val="00376FA1"/>
    <w:rsid w:val="00380887"/>
    <w:rsid w:val="003953DA"/>
    <w:rsid w:val="003B0D6D"/>
    <w:rsid w:val="003C6FE7"/>
    <w:rsid w:val="003D7E65"/>
    <w:rsid w:val="003E2AFD"/>
    <w:rsid w:val="0040169F"/>
    <w:rsid w:val="00406F2E"/>
    <w:rsid w:val="00416782"/>
    <w:rsid w:val="00417233"/>
    <w:rsid w:val="00417602"/>
    <w:rsid w:val="00421796"/>
    <w:rsid w:val="004730D9"/>
    <w:rsid w:val="00486586"/>
    <w:rsid w:val="004A0A39"/>
    <w:rsid w:val="004C0790"/>
    <w:rsid w:val="004C29B0"/>
    <w:rsid w:val="004E28B7"/>
    <w:rsid w:val="004E4111"/>
    <w:rsid w:val="004E610A"/>
    <w:rsid w:val="004E6A23"/>
    <w:rsid w:val="004F5BE5"/>
    <w:rsid w:val="004F67A8"/>
    <w:rsid w:val="0051536F"/>
    <w:rsid w:val="0053303A"/>
    <w:rsid w:val="0055659F"/>
    <w:rsid w:val="00567AB3"/>
    <w:rsid w:val="005948A0"/>
    <w:rsid w:val="005A4015"/>
    <w:rsid w:val="005B56F0"/>
    <w:rsid w:val="005C2C1F"/>
    <w:rsid w:val="005C3917"/>
    <w:rsid w:val="005D705C"/>
    <w:rsid w:val="005F1C74"/>
    <w:rsid w:val="006064A1"/>
    <w:rsid w:val="00612ACF"/>
    <w:rsid w:val="00622166"/>
    <w:rsid w:val="0065104B"/>
    <w:rsid w:val="00667D9F"/>
    <w:rsid w:val="00691A21"/>
    <w:rsid w:val="006A022E"/>
    <w:rsid w:val="006A13D7"/>
    <w:rsid w:val="006A6BB3"/>
    <w:rsid w:val="006A73C3"/>
    <w:rsid w:val="006D540D"/>
    <w:rsid w:val="006D573D"/>
    <w:rsid w:val="006F1E2D"/>
    <w:rsid w:val="006F738A"/>
    <w:rsid w:val="007921E5"/>
    <w:rsid w:val="007A37B1"/>
    <w:rsid w:val="007B2C07"/>
    <w:rsid w:val="007C655E"/>
    <w:rsid w:val="007C6A86"/>
    <w:rsid w:val="007D3311"/>
    <w:rsid w:val="007E5993"/>
    <w:rsid w:val="00803D12"/>
    <w:rsid w:val="0084037C"/>
    <w:rsid w:val="00850D6F"/>
    <w:rsid w:val="00853B42"/>
    <w:rsid w:val="00861D71"/>
    <w:rsid w:val="00872BDE"/>
    <w:rsid w:val="008A23B9"/>
    <w:rsid w:val="008A3C37"/>
    <w:rsid w:val="008B5E16"/>
    <w:rsid w:val="0090684F"/>
    <w:rsid w:val="009150A7"/>
    <w:rsid w:val="0092438A"/>
    <w:rsid w:val="0092515E"/>
    <w:rsid w:val="00951DA2"/>
    <w:rsid w:val="009546CF"/>
    <w:rsid w:val="00965904"/>
    <w:rsid w:val="00971239"/>
    <w:rsid w:val="00971655"/>
    <w:rsid w:val="0097444F"/>
    <w:rsid w:val="009B19BC"/>
    <w:rsid w:val="009E2BDA"/>
    <w:rsid w:val="009E7B25"/>
    <w:rsid w:val="009F1EFE"/>
    <w:rsid w:val="00A178B5"/>
    <w:rsid w:val="00A243A4"/>
    <w:rsid w:val="00A3104A"/>
    <w:rsid w:val="00A6091F"/>
    <w:rsid w:val="00A614A2"/>
    <w:rsid w:val="00A67FD9"/>
    <w:rsid w:val="00A81354"/>
    <w:rsid w:val="00A832F2"/>
    <w:rsid w:val="00A85728"/>
    <w:rsid w:val="00AA3680"/>
    <w:rsid w:val="00AA7B1E"/>
    <w:rsid w:val="00AB6E8B"/>
    <w:rsid w:val="00AC46C8"/>
    <w:rsid w:val="00AC7C1A"/>
    <w:rsid w:val="00AE46B7"/>
    <w:rsid w:val="00AE58D1"/>
    <w:rsid w:val="00AE64D2"/>
    <w:rsid w:val="00AE76E6"/>
    <w:rsid w:val="00AF67C5"/>
    <w:rsid w:val="00B001CD"/>
    <w:rsid w:val="00B03371"/>
    <w:rsid w:val="00B17BA3"/>
    <w:rsid w:val="00B263E6"/>
    <w:rsid w:val="00B33992"/>
    <w:rsid w:val="00B6107F"/>
    <w:rsid w:val="00B77E6C"/>
    <w:rsid w:val="00B808C3"/>
    <w:rsid w:val="00B84A98"/>
    <w:rsid w:val="00B86123"/>
    <w:rsid w:val="00BA2B73"/>
    <w:rsid w:val="00BB501C"/>
    <w:rsid w:val="00BB7FA3"/>
    <w:rsid w:val="00BC3CAE"/>
    <w:rsid w:val="00C02DE5"/>
    <w:rsid w:val="00C04EA5"/>
    <w:rsid w:val="00C15766"/>
    <w:rsid w:val="00C257EC"/>
    <w:rsid w:val="00C45D45"/>
    <w:rsid w:val="00C525B4"/>
    <w:rsid w:val="00C576EE"/>
    <w:rsid w:val="00C6421B"/>
    <w:rsid w:val="00C77623"/>
    <w:rsid w:val="00C81780"/>
    <w:rsid w:val="00C969AD"/>
    <w:rsid w:val="00CA0E36"/>
    <w:rsid w:val="00CA2072"/>
    <w:rsid w:val="00CA5906"/>
    <w:rsid w:val="00CA5CF1"/>
    <w:rsid w:val="00CB37E4"/>
    <w:rsid w:val="00CF5EC8"/>
    <w:rsid w:val="00D11CDF"/>
    <w:rsid w:val="00D16625"/>
    <w:rsid w:val="00D636C5"/>
    <w:rsid w:val="00D67CDF"/>
    <w:rsid w:val="00D74376"/>
    <w:rsid w:val="00D75FC5"/>
    <w:rsid w:val="00D952B5"/>
    <w:rsid w:val="00DA51D8"/>
    <w:rsid w:val="00DB07EA"/>
    <w:rsid w:val="00DC711E"/>
    <w:rsid w:val="00DC7FC6"/>
    <w:rsid w:val="00DD47EE"/>
    <w:rsid w:val="00DD792C"/>
    <w:rsid w:val="00E07BB1"/>
    <w:rsid w:val="00E43A02"/>
    <w:rsid w:val="00E452EE"/>
    <w:rsid w:val="00E53890"/>
    <w:rsid w:val="00E600D7"/>
    <w:rsid w:val="00E959AE"/>
    <w:rsid w:val="00EA3D02"/>
    <w:rsid w:val="00EB1FF1"/>
    <w:rsid w:val="00EC126A"/>
    <w:rsid w:val="00EC6AD9"/>
    <w:rsid w:val="00ED1086"/>
    <w:rsid w:val="00ED41B9"/>
    <w:rsid w:val="00EF6315"/>
    <w:rsid w:val="00EF7998"/>
    <w:rsid w:val="00F16BE5"/>
    <w:rsid w:val="00F27850"/>
    <w:rsid w:val="00F350FC"/>
    <w:rsid w:val="00F41314"/>
    <w:rsid w:val="00F737BD"/>
    <w:rsid w:val="00F83A09"/>
    <w:rsid w:val="00F85807"/>
    <w:rsid w:val="00F867B4"/>
    <w:rsid w:val="00FB6B90"/>
    <w:rsid w:val="00FC1F63"/>
    <w:rsid w:val="00FE0AFA"/>
    <w:rsid w:val="00FE2D38"/>
    <w:rsid w:val="00FF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E2D38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B8612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99"/>
    <w:qFormat/>
    <w:rsid w:val="00B86123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EF6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6315"/>
    <w:rPr>
      <w:rFonts w:ascii="Courier New" w:hAnsi="Courier New" w:cs="Times New Roman"/>
      <w:color w:val="000000"/>
      <w:sz w:val="21"/>
      <w:szCs w:val="21"/>
      <w:lang w:val="ru-RU" w:eastAsia="ru-RU"/>
    </w:rPr>
  </w:style>
  <w:style w:type="character" w:styleId="a6">
    <w:name w:val="Hyperlink"/>
    <w:basedOn w:val="a0"/>
    <w:uiPriority w:val="99"/>
    <w:rsid w:val="00D67CDF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9E2B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9E2BDA"/>
    <w:rPr>
      <w:rFonts w:cs="Times New Roman"/>
    </w:rPr>
  </w:style>
  <w:style w:type="paragraph" w:styleId="a9">
    <w:name w:val="footer"/>
    <w:basedOn w:val="a"/>
    <w:link w:val="aa"/>
    <w:uiPriority w:val="99"/>
    <w:rsid w:val="009E2B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9E2BDA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9E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E2BDA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rsid w:val="00A81354"/>
    <w:rPr>
      <w:rFonts w:eastAsia="Times New Roman"/>
      <w:sz w:val="24"/>
      <w:szCs w:val="24"/>
      <w:lang w:val="en-US" w:eastAsia="en-US"/>
    </w:rPr>
  </w:style>
  <w:style w:type="character" w:customStyle="1" w:styleId="hps">
    <w:name w:val="hps"/>
    <w:basedOn w:val="a0"/>
    <w:rsid w:val="007C655E"/>
  </w:style>
  <w:style w:type="character" w:customStyle="1" w:styleId="10">
    <w:name w:val="Заголовок 1 Знак"/>
    <w:basedOn w:val="a0"/>
    <w:link w:val="1"/>
    <w:uiPriority w:val="99"/>
    <w:rsid w:val="00FE2D38"/>
    <w:rPr>
      <w:rFonts w:ascii="Cambria" w:eastAsia="Times New Roman" w:hAnsi="Cambria"/>
      <w:b/>
      <w:bCs/>
      <w:kern w:val="32"/>
      <w:sz w:val="32"/>
      <w:szCs w:val="32"/>
      <w:lang w:val="ru-RU" w:eastAsia="ru-RU"/>
    </w:rPr>
  </w:style>
  <w:style w:type="paragraph" w:customStyle="1" w:styleId="tbl-cod">
    <w:name w:val="tbl-cod"/>
    <w:basedOn w:val="a"/>
    <w:uiPriority w:val="99"/>
    <w:rsid w:val="00CB37E4"/>
    <w:pPr>
      <w:spacing w:before="100" w:beforeAutospacing="1" w:after="100" w:afterAutospacing="1" w:line="240" w:lineRule="auto"/>
    </w:pPr>
    <w:rPr>
      <w:rFonts w:eastAsia="Times New Roman"/>
      <w:lang w:val="uk-UA" w:eastAsia="uk-UA"/>
    </w:rPr>
  </w:style>
  <w:style w:type="paragraph" w:customStyle="1" w:styleId="tbl-txt">
    <w:name w:val="tbl-txt"/>
    <w:basedOn w:val="a"/>
    <w:uiPriority w:val="99"/>
    <w:rsid w:val="00CB37E4"/>
    <w:pPr>
      <w:spacing w:before="100" w:beforeAutospacing="1" w:after="100" w:afterAutospacing="1" w:line="240" w:lineRule="auto"/>
    </w:pPr>
    <w:rPr>
      <w:rFonts w:eastAsia="Times New Roman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ra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eraukr@ukr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2B95E-0305-4913-A952-6989EAB7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12</cp:revision>
  <cp:lastPrinted>2016-07-08T08:05:00Z</cp:lastPrinted>
  <dcterms:created xsi:type="dcterms:W3CDTF">2016-06-16T07:10:00Z</dcterms:created>
  <dcterms:modified xsi:type="dcterms:W3CDTF">2016-07-08T08:06:00Z</dcterms:modified>
</cp:coreProperties>
</file>